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0A04" w14:textId="77777777" w:rsidR="005972C0" w:rsidRDefault="005972C0" w:rsidP="005972C0">
      <w:pPr>
        <w:tabs>
          <w:tab w:val="left" w:pos="1486"/>
        </w:tabs>
        <w:overflowPunct w:val="0"/>
        <w:topLinePunct/>
        <w:spacing w:line="480" w:lineRule="exact"/>
        <w:ind w:left="1486" w:hanging="1134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14:paraId="192BE6EA" w14:textId="342C9456" w:rsidR="000A0E0C" w:rsidRDefault="00C53229" w:rsidP="005972C0">
      <w:pPr>
        <w:tabs>
          <w:tab w:val="left" w:pos="1486"/>
        </w:tabs>
        <w:overflowPunct w:val="0"/>
        <w:topLinePunct/>
        <w:spacing w:line="480" w:lineRule="exact"/>
        <w:ind w:left="1486" w:hanging="1134"/>
        <w:jc w:val="center"/>
        <w:rPr>
          <w:b/>
          <w:bCs/>
          <w:color w:val="000000"/>
          <w:sz w:val="32"/>
        </w:rPr>
      </w:pPr>
      <w:r w:rsidRPr="00C53229">
        <w:rPr>
          <w:rFonts w:hint="eastAsia"/>
          <w:b/>
          <w:color w:val="000000"/>
          <w:sz w:val="32"/>
          <w:szCs w:val="32"/>
        </w:rPr>
        <w:t>行政院主計總處</w:t>
      </w:r>
      <w:r w:rsidR="00D62680">
        <w:rPr>
          <w:rFonts w:hint="eastAsia"/>
          <w:b/>
          <w:color w:val="000000"/>
          <w:sz w:val="32"/>
          <w:szCs w:val="32"/>
        </w:rPr>
        <w:t xml:space="preserve">  </w:t>
      </w:r>
      <w:r w:rsidR="000A0E0C" w:rsidRPr="00AA34DF">
        <w:rPr>
          <w:b/>
          <w:bCs/>
          <w:color w:val="000000"/>
          <w:sz w:val="32"/>
        </w:rPr>
        <w:t>檔案應用申請書</w:t>
      </w:r>
    </w:p>
    <w:p w14:paraId="44465FF9" w14:textId="77777777" w:rsidR="000A0E0C" w:rsidRPr="00AA34DF" w:rsidRDefault="000A0E0C" w:rsidP="002B7C12">
      <w:pPr>
        <w:overflowPunct w:val="0"/>
        <w:topLinePunct/>
        <w:spacing w:line="400" w:lineRule="exact"/>
        <w:jc w:val="both"/>
        <w:rPr>
          <w:color w:val="000000"/>
          <w:sz w:val="24"/>
          <w:szCs w:val="24"/>
        </w:rPr>
      </w:pPr>
      <w:r w:rsidRPr="00AA34DF">
        <w:rPr>
          <w:color w:val="000000"/>
          <w:sz w:val="24"/>
          <w:szCs w:val="24"/>
        </w:rPr>
        <w:t>申請書編號：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1069"/>
        <w:gridCol w:w="995"/>
        <w:gridCol w:w="67"/>
        <w:gridCol w:w="1332"/>
        <w:gridCol w:w="2147"/>
        <w:gridCol w:w="626"/>
        <w:gridCol w:w="604"/>
        <w:gridCol w:w="562"/>
        <w:gridCol w:w="835"/>
      </w:tblGrid>
      <w:tr w:rsidR="000A0E0C" w:rsidRPr="00AA34DF" w14:paraId="2B386CF6" w14:textId="77777777" w:rsidTr="00EE760D">
        <w:trPr>
          <w:cantSplit/>
          <w:jc w:val="center"/>
        </w:trPr>
        <w:tc>
          <w:tcPr>
            <w:tcW w:w="10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DC9970" w14:textId="77777777" w:rsidR="000A0E0C" w:rsidRPr="00AA34DF" w:rsidRDefault="000A0E0C" w:rsidP="002B7C12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F7508D" w14:textId="77777777" w:rsidR="000A0E0C" w:rsidRPr="00AA34DF" w:rsidRDefault="000A0E0C" w:rsidP="002B7C12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出　生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DA1C85" w14:textId="77777777" w:rsidR="000A0E0C" w:rsidRPr="00AA34DF" w:rsidRDefault="000A0E0C" w:rsidP="002B7C12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身分證明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文件字號</w:t>
            </w:r>
          </w:p>
        </w:tc>
        <w:tc>
          <w:tcPr>
            <w:tcW w:w="2648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4F859" w14:textId="77777777" w:rsidR="000A0E0C" w:rsidRPr="00AA34DF" w:rsidRDefault="000A0E0C" w:rsidP="002B7C12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住（居）所、聯絡電話</w:t>
            </w:r>
          </w:p>
        </w:tc>
      </w:tr>
      <w:tr w:rsidR="00E47699" w:rsidRPr="00E47699" w14:paraId="530DD691" w14:textId="77777777" w:rsidTr="00EE760D">
        <w:trPr>
          <w:cantSplit/>
          <w:jc w:val="center"/>
        </w:trPr>
        <w:tc>
          <w:tcPr>
            <w:tcW w:w="1024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EB8F24F" w14:textId="5639CF61" w:rsidR="000A0E0C" w:rsidRPr="00E47699" w:rsidRDefault="000A0E0C" w:rsidP="002B7C12">
            <w:pPr>
              <w:overflowPunct w:val="0"/>
              <w:topLinePunct/>
              <w:spacing w:line="400" w:lineRule="exact"/>
              <w:jc w:val="both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申請人</w:t>
            </w:r>
            <w:r w:rsidRPr="00E47699">
              <w:rPr>
                <w:sz w:val="24"/>
                <w:szCs w:val="24"/>
              </w:rPr>
              <w:br/>
            </w:r>
          </w:p>
        </w:tc>
        <w:tc>
          <w:tcPr>
            <w:tcW w:w="552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348B7B" w14:textId="57F826AE" w:rsidR="000A0E0C" w:rsidRPr="00E47699" w:rsidRDefault="000A0E0C" w:rsidP="002B7C12">
            <w:pPr>
              <w:overflowPunct w:val="0"/>
              <w:topLinePunct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D7ABCC" w14:textId="06D4C477" w:rsidR="000A0E0C" w:rsidRPr="00E47699" w:rsidRDefault="000A0E0C" w:rsidP="002B7C12">
            <w:pPr>
              <w:overflowPunct w:val="0"/>
              <w:topLinePunct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pct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E6A135" w14:textId="54365BC5" w:rsidR="000A0E0C" w:rsidRPr="00E47699" w:rsidRDefault="000A0E0C" w:rsidP="002B7C12">
            <w:pPr>
              <w:overflowPunct w:val="0"/>
              <w:topLinePunct/>
              <w:spacing w:line="400" w:lineRule="exact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地址：</w:t>
            </w:r>
          </w:p>
          <w:p w14:paraId="58C3178A" w14:textId="32D4D0A4" w:rsidR="000A0E0C" w:rsidRPr="00E47699" w:rsidRDefault="000A0E0C" w:rsidP="002B7C12">
            <w:pPr>
              <w:overflowPunct w:val="0"/>
              <w:topLinePunct/>
              <w:spacing w:line="400" w:lineRule="exact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電話：</w:t>
            </w:r>
          </w:p>
          <w:p w14:paraId="4F6AE631" w14:textId="0D7979AC" w:rsidR="000A0E0C" w:rsidRPr="00E47699" w:rsidRDefault="000A0E0C" w:rsidP="002B7C12">
            <w:pPr>
              <w:overflowPunct w:val="0"/>
              <w:topLinePunct/>
              <w:spacing w:line="400" w:lineRule="exact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e-mail</w:t>
            </w:r>
            <w:r w:rsidRPr="00E47699">
              <w:rPr>
                <w:sz w:val="24"/>
                <w:szCs w:val="24"/>
              </w:rPr>
              <w:t xml:space="preserve">：　　　　　　　　　　　　　　　</w:t>
            </w:r>
          </w:p>
        </w:tc>
      </w:tr>
      <w:tr w:rsidR="00E47699" w:rsidRPr="00E47699" w14:paraId="4986C934" w14:textId="77777777" w:rsidTr="00EE760D">
        <w:trPr>
          <w:cantSplit/>
          <w:trHeight w:val="1143"/>
          <w:jc w:val="center"/>
        </w:trPr>
        <w:tc>
          <w:tcPr>
            <w:tcW w:w="1024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F26544D" w14:textId="77777777" w:rsidR="00271B6D" w:rsidRDefault="000A0E0C" w:rsidP="002B7C12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※</w:t>
            </w:r>
            <w:r w:rsidRPr="00E47699">
              <w:rPr>
                <w:sz w:val="24"/>
                <w:szCs w:val="24"/>
              </w:rPr>
              <w:t>代理人</w:t>
            </w:r>
          </w:p>
          <w:p w14:paraId="54ED60AD" w14:textId="27205C34" w:rsidR="000A0E0C" w:rsidRPr="00E47699" w:rsidRDefault="000A0E0C" w:rsidP="002B7C12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br/>
            </w:r>
            <w:r w:rsidRPr="00E47699">
              <w:rPr>
                <w:sz w:val="24"/>
                <w:szCs w:val="24"/>
              </w:rPr>
              <w:t>與申請人之關係</w:t>
            </w:r>
            <w:r w:rsidRPr="00E47699">
              <w:rPr>
                <w:sz w:val="24"/>
                <w:szCs w:val="24"/>
              </w:rPr>
              <w:br/>
            </w:r>
          </w:p>
        </w:tc>
        <w:tc>
          <w:tcPr>
            <w:tcW w:w="55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A2AB2F" w14:textId="623C1A51" w:rsidR="000A0E0C" w:rsidRPr="00E47699" w:rsidRDefault="000A0E0C" w:rsidP="002B7C12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8DF7D9" w14:textId="5A50F7FA" w:rsidR="000A0E0C" w:rsidRPr="00E47699" w:rsidRDefault="000A0E0C" w:rsidP="002B7C12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6A2E81" w14:textId="0C0B1990" w:rsidR="000A0E0C" w:rsidRPr="00E47699" w:rsidRDefault="000A0E0C" w:rsidP="002B7C12">
            <w:pPr>
              <w:overflowPunct w:val="0"/>
              <w:topLinePunct/>
              <w:snapToGrid w:val="0"/>
              <w:spacing w:line="400" w:lineRule="exact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地址：</w:t>
            </w:r>
            <w:r w:rsidRPr="00E47699">
              <w:rPr>
                <w:sz w:val="24"/>
                <w:szCs w:val="24"/>
              </w:rPr>
              <w:br/>
            </w:r>
            <w:r w:rsidRPr="00E47699">
              <w:rPr>
                <w:sz w:val="24"/>
                <w:szCs w:val="24"/>
              </w:rPr>
              <w:t xml:space="preserve">　　　　　　　　　　　　　　　　　　</w:t>
            </w:r>
            <w:r w:rsidRPr="00E47699">
              <w:rPr>
                <w:sz w:val="24"/>
                <w:szCs w:val="24"/>
              </w:rPr>
              <w:br/>
            </w:r>
            <w:r w:rsidRPr="00E47699">
              <w:rPr>
                <w:sz w:val="24"/>
                <w:szCs w:val="24"/>
              </w:rPr>
              <w:t>電話：</w:t>
            </w:r>
            <w:r w:rsidRPr="00E47699">
              <w:rPr>
                <w:sz w:val="24"/>
                <w:szCs w:val="24"/>
              </w:rPr>
              <w:t>(H)</w:t>
            </w:r>
            <w:r w:rsidR="00DF59AD">
              <w:rPr>
                <w:rFonts w:hint="eastAsia"/>
                <w:sz w:val="24"/>
                <w:szCs w:val="24"/>
              </w:rPr>
              <w:t xml:space="preserve">          </w:t>
            </w:r>
            <w:r w:rsidR="00FA165C" w:rsidRPr="00E47699">
              <w:t xml:space="preserve"> </w:t>
            </w:r>
            <w:r w:rsidRPr="00E47699">
              <w:rPr>
                <w:sz w:val="24"/>
                <w:szCs w:val="24"/>
              </w:rPr>
              <w:t>(O)</w:t>
            </w:r>
            <w:r w:rsidR="00DF59AD">
              <w:rPr>
                <w:rFonts w:hint="eastAsia"/>
                <w:sz w:val="24"/>
                <w:szCs w:val="24"/>
              </w:rPr>
              <w:t xml:space="preserve">   </w:t>
            </w:r>
            <w:r w:rsidRPr="00E47699">
              <w:rPr>
                <w:sz w:val="24"/>
                <w:szCs w:val="24"/>
              </w:rPr>
              <w:t xml:space="preserve">　　　　　　　</w:t>
            </w:r>
          </w:p>
        </w:tc>
      </w:tr>
      <w:tr w:rsidR="00E47699" w:rsidRPr="00E47699" w14:paraId="36F13454" w14:textId="77777777" w:rsidTr="00CA11C8">
        <w:trPr>
          <w:cantSplit/>
          <w:trHeight w:val="1238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E1AE86" w14:textId="54B5E464" w:rsidR="000A0E0C" w:rsidRPr="00E47699" w:rsidRDefault="000A0E0C" w:rsidP="002B7C12">
            <w:pPr>
              <w:overflowPunct w:val="0"/>
              <w:topLinePunct/>
              <w:spacing w:line="400" w:lineRule="exact"/>
              <w:ind w:left="240" w:hanging="240"/>
              <w:jc w:val="both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※</w:t>
            </w:r>
            <w:r w:rsidRPr="00E47699">
              <w:rPr>
                <w:sz w:val="24"/>
                <w:szCs w:val="24"/>
              </w:rPr>
              <w:t xml:space="preserve">法人、團體、事務所或營業所名稱：　　　　　　　　　　　　　　　　　　</w:t>
            </w:r>
            <w:r w:rsidRPr="00E47699">
              <w:rPr>
                <w:sz w:val="24"/>
                <w:szCs w:val="24"/>
              </w:rPr>
              <w:br/>
            </w:r>
            <w:r w:rsidRPr="00E47699">
              <w:rPr>
                <w:sz w:val="24"/>
                <w:szCs w:val="24"/>
              </w:rPr>
              <w:t xml:space="preserve">地址：　　　　　　　　　　　　　　　　　　　　　　　　　　　　　　</w:t>
            </w:r>
            <w:r w:rsidRPr="00E47699">
              <w:rPr>
                <w:sz w:val="24"/>
                <w:szCs w:val="24"/>
              </w:rPr>
              <w:br/>
              <w:t>(</w:t>
            </w:r>
            <w:r w:rsidRPr="00E47699">
              <w:rPr>
                <w:sz w:val="24"/>
                <w:szCs w:val="24"/>
              </w:rPr>
              <w:t>管理人或代表人資料請填於上項申請人欄位</w:t>
            </w:r>
            <w:r w:rsidRPr="00E47699">
              <w:rPr>
                <w:sz w:val="24"/>
                <w:szCs w:val="24"/>
              </w:rPr>
              <w:t>)</w:t>
            </w:r>
          </w:p>
        </w:tc>
      </w:tr>
      <w:tr w:rsidR="00E47699" w:rsidRPr="00E47699" w14:paraId="42962523" w14:textId="77777777" w:rsidTr="00EE760D">
        <w:trPr>
          <w:cantSplit/>
          <w:trHeight w:val="575"/>
          <w:jc w:val="center"/>
        </w:trPr>
        <w:tc>
          <w:tcPr>
            <w:tcW w:w="431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E7158B3" w14:textId="77777777" w:rsidR="000A0E0C" w:rsidRPr="00E47699" w:rsidRDefault="000A0E0C" w:rsidP="002B7C12">
            <w:pPr>
              <w:overflowPunct w:val="0"/>
              <w:topLinePunct/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E47699">
              <w:rPr>
                <w:bCs/>
                <w:sz w:val="24"/>
                <w:szCs w:val="24"/>
              </w:rPr>
              <w:t>序號</w:t>
            </w:r>
          </w:p>
        </w:tc>
        <w:tc>
          <w:tcPr>
            <w:tcW w:w="311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4B13B" w14:textId="77777777" w:rsidR="000A0E0C" w:rsidRPr="00E47699" w:rsidRDefault="000A0E0C" w:rsidP="002B7C12"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請先查詢檔案目錄後填入</w:t>
            </w:r>
          </w:p>
        </w:tc>
        <w:tc>
          <w:tcPr>
            <w:tcW w:w="1457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AEFF4FB" w14:textId="77777777" w:rsidR="000A0E0C" w:rsidRPr="00E47699" w:rsidRDefault="000A0E0C" w:rsidP="002B7C12">
            <w:pPr>
              <w:overflowPunct w:val="0"/>
              <w:topLinePunct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E47699">
              <w:rPr>
                <w:bCs/>
                <w:sz w:val="24"/>
                <w:szCs w:val="24"/>
              </w:rPr>
              <w:t>申請項目（可複選）</w:t>
            </w:r>
          </w:p>
        </w:tc>
      </w:tr>
      <w:tr w:rsidR="00E47699" w:rsidRPr="00E47699" w14:paraId="7E1FEAC8" w14:textId="77777777" w:rsidTr="00EE760D">
        <w:trPr>
          <w:cantSplit/>
          <w:trHeight w:val="172"/>
          <w:jc w:val="center"/>
        </w:trPr>
        <w:tc>
          <w:tcPr>
            <w:tcW w:w="4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51B9565" w14:textId="77777777" w:rsidR="000A0E0C" w:rsidRPr="00E47699" w:rsidRDefault="000A0E0C" w:rsidP="002B7C12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3F09D3" w14:textId="77777777" w:rsidR="000A0E0C" w:rsidRPr="00E47699" w:rsidRDefault="000A0E0C" w:rsidP="00E85EB0"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檔號</w:t>
            </w:r>
            <w:r w:rsidR="0044731E" w:rsidRPr="00E47699">
              <w:rPr>
                <w:rFonts w:hint="eastAsia"/>
                <w:sz w:val="24"/>
                <w:szCs w:val="24"/>
              </w:rPr>
              <w:t>或文</w:t>
            </w:r>
            <w:r w:rsidR="0044731E" w:rsidRPr="00E47699">
              <w:rPr>
                <w:rFonts w:hint="eastAsia"/>
                <w:sz w:val="24"/>
                <w:szCs w:val="24"/>
              </w:rPr>
              <w:t>(</w:t>
            </w:r>
            <w:r w:rsidR="0044731E" w:rsidRPr="00E47699">
              <w:rPr>
                <w:rFonts w:hint="eastAsia"/>
                <w:sz w:val="24"/>
                <w:szCs w:val="24"/>
              </w:rPr>
              <w:t>編</w:t>
            </w:r>
            <w:r w:rsidR="0044731E" w:rsidRPr="00E47699">
              <w:rPr>
                <w:rFonts w:hint="eastAsia"/>
                <w:sz w:val="24"/>
                <w:szCs w:val="24"/>
              </w:rPr>
              <w:t>)</w:t>
            </w:r>
            <w:r w:rsidR="0044731E" w:rsidRPr="00E47699">
              <w:rPr>
                <w:rFonts w:hint="eastAsia"/>
                <w:sz w:val="24"/>
                <w:szCs w:val="24"/>
              </w:rPr>
              <w:t>號</w:t>
            </w:r>
          </w:p>
        </w:tc>
        <w:tc>
          <w:tcPr>
            <w:tcW w:w="19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68BE18" w14:textId="77777777" w:rsidR="000A0E0C" w:rsidRPr="00E47699" w:rsidRDefault="000A0E0C" w:rsidP="00DF59AD">
            <w:pPr>
              <w:overflowPunct w:val="0"/>
              <w:topLinePunct/>
              <w:spacing w:line="400" w:lineRule="exact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檔案名稱或內容要旨</w:t>
            </w:r>
            <w:r w:rsidR="003B51E5" w:rsidRPr="00E47699">
              <w:rPr>
                <w:rFonts w:hint="eastAsia"/>
                <w:sz w:val="24"/>
                <w:szCs w:val="24"/>
              </w:rPr>
              <w:t>或其他可供查詢檔號</w:t>
            </w:r>
            <w:r w:rsidR="00664BC4" w:rsidRPr="00E47699">
              <w:rPr>
                <w:rFonts w:hint="eastAsia"/>
                <w:sz w:val="24"/>
                <w:szCs w:val="24"/>
              </w:rPr>
              <w:t>或文</w:t>
            </w:r>
            <w:r w:rsidR="00664BC4" w:rsidRPr="00E47699">
              <w:rPr>
                <w:rFonts w:hint="eastAsia"/>
                <w:sz w:val="24"/>
                <w:szCs w:val="24"/>
              </w:rPr>
              <w:t>(</w:t>
            </w:r>
            <w:r w:rsidR="00664BC4" w:rsidRPr="00E47699">
              <w:rPr>
                <w:rFonts w:hint="eastAsia"/>
                <w:sz w:val="24"/>
                <w:szCs w:val="24"/>
              </w:rPr>
              <w:t>編</w:t>
            </w:r>
            <w:r w:rsidR="00664BC4" w:rsidRPr="00E47699">
              <w:rPr>
                <w:rFonts w:hint="eastAsia"/>
                <w:sz w:val="24"/>
                <w:szCs w:val="24"/>
              </w:rPr>
              <w:t>)</w:t>
            </w:r>
            <w:r w:rsidR="00664BC4" w:rsidRPr="00E47699">
              <w:rPr>
                <w:rFonts w:hint="eastAsia"/>
                <w:sz w:val="24"/>
                <w:szCs w:val="24"/>
              </w:rPr>
              <w:t>號</w:t>
            </w:r>
            <w:r w:rsidR="003B51E5" w:rsidRPr="00E47699">
              <w:rPr>
                <w:rFonts w:hint="eastAsia"/>
                <w:sz w:val="24"/>
                <w:szCs w:val="24"/>
              </w:rPr>
              <w:t>之資訊</w:t>
            </w:r>
          </w:p>
        </w:tc>
        <w:tc>
          <w:tcPr>
            <w:tcW w:w="347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515B69" w14:textId="77777777" w:rsidR="000A0E0C" w:rsidRPr="00E47699" w:rsidRDefault="000A0E0C" w:rsidP="00CA11C8">
            <w:pPr>
              <w:overflowPunct w:val="0"/>
              <w:topLinePunct/>
              <w:spacing w:line="400" w:lineRule="exact"/>
              <w:jc w:val="center"/>
              <w:rPr>
                <w:kern w:val="2"/>
                <w:sz w:val="24"/>
                <w:szCs w:val="24"/>
              </w:rPr>
            </w:pPr>
            <w:r w:rsidRPr="00E47699">
              <w:rPr>
                <w:kern w:val="2"/>
                <w:sz w:val="24"/>
                <w:szCs w:val="24"/>
              </w:rPr>
              <w:t>閱覽</w:t>
            </w:r>
          </w:p>
          <w:p w14:paraId="502CA9EE" w14:textId="77777777" w:rsidR="000A0E0C" w:rsidRPr="00E47699" w:rsidRDefault="000A0E0C" w:rsidP="00CA11C8">
            <w:pPr>
              <w:overflowPunct w:val="0"/>
              <w:topLinePunct/>
              <w:snapToGrid w:val="0"/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E47699">
              <w:rPr>
                <w:kern w:val="2"/>
                <w:sz w:val="24"/>
                <w:szCs w:val="24"/>
              </w:rPr>
              <w:t>抄錄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E0AF" w14:textId="77777777" w:rsidR="000A0E0C" w:rsidRPr="00E47699" w:rsidRDefault="000A0E0C" w:rsidP="00CA11C8">
            <w:pPr>
              <w:overflowPunct w:val="0"/>
              <w:topLinePunct/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E47699">
              <w:rPr>
                <w:kern w:val="2"/>
                <w:sz w:val="24"/>
                <w:szCs w:val="24"/>
              </w:rPr>
              <w:t>複製紙本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DB6F85" w14:textId="77777777" w:rsidR="000A0E0C" w:rsidRPr="00E47699" w:rsidRDefault="000A0E0C" w:rsidP="00CA11C8">
            <w:pPr>
              <w:overflowPunct w:val="0"/>
              <w:topLinePunct/>
              <w:spacing w:line="400" w:lineRule="exact"/>
              <w:jc w:val="center"/>
              <w:rPr>
                <w:kern w:val="2"/>
                <w:sz w:val="24"/>
                <w:szCs w:val="24"/>
              </w:rPr>
            </w:pPr>
            <w:r w:rsidRPr="00E47699">
              <w:rPr>
                <w:kern w:val="2"/>
                <w:sz w:val="24"/>
                <w:szCs w:val="24"/>
              </w:rPr>
              <w:t>複製</w:t>
            </w:r>
          </w:p>
          <w:p w14:paraId="6D5201E7" w14:textId="77777777" w:rsidR="000A0E0C" w:rsidRPr="00E47699" w:rsidRDefault="000A0E0C" w:rsidP="00CA11C8">
            <w:pPr>
              <w:overflowPunct w:val="0"/>
              <w:topLinePunct/>
              <w:spacing w:line="400" w:lineRule="exact"/>
              <w:jc w:val="center"/>
              <w:rPr>
                <w:bCs/>
                <w:sz w:val="24"/>
                <w:szCs w:val="24"/>
              </w:rPr>
            </w:pPr>
            <w:r w:rsidRPr="00E47699">
              <w:rPr>
                <w:kern w:val="2"/>
                <w:sz w:val="24"/>
                <w:szCs w:val="24"/>
              </w:rPr>
              <w:t>電子檔</w:t>
            </w:r>
          </w:p>
        </w:tc>
      </w:tr>
      <w:tr w:rsidR="00E47699" w:rsidRPr="00E47699" w14:paraId="51D99812" w14:textId="77777777" w:rsidTr="00EE760D">
        <w:trPr>
          <w:cantSplit/>
          <w:trHeight w:val="219"/>
          <w:jc w:val="center"/>
        </w:trPr>
        <w:tc>
          <w:tcPr>
            <w:tcW w:w="431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F0234" w14:textId="77777777" w:rsidR="000A0E0C" w:rsidRPr="00E47699" w:rsidRDefault="000A0E0C" w:rsidP="002B7C12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44F00" w14:textId="77777777" w:rsidR="000A0E0C" w:rsidRPr="00E47699" w:rsidRDefault="000A0E0C" w:rsidP="002B7C12"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758C3" w14:textId="77777777" w:rsidR="000A0E0C" w:rsidRPr="00E47699" w:rsidRDefault="000A0E0C" w:rsidP="002B7C12">
            <w:pPr>
              <w:overflowPunct w:val="0"/>
              <w:topLinePunct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51FA9" w14:textId="77777777" w:rsidR="000A0E0C" w:rsidRPr="00E47699" w:rsidRDefault="000A0E0C" w:rsidP="002B7C12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4C62AD" w14:textId="77777777" w:rsidR="000A0E0C" w:rsidRPr="00E47699" w:rsidRDefault="000A0E0C" w:rsidP="002B7C12">
            <w:pPr>
              <w:overflowPunct w:val="0"/>
              <w:topLinePunct/>
              <w:spacing w:line="320" w:lineRule="exact"/>
              <w:jc w:val="center"/>
              <w:rPr>
                <w:bCs/>
                <w:sz w:val="24"/>
                <w:szCs w:val="24"/>
              </w:rPr>
            </w:pPr>
            <w:r w:rsidRPr="00E47699">
              <w:rPr>
                <w:kern w:val="2"/>
                <w:sz w:val="24"/>
                <w:szCs w:val="24"/>
              </w:rPr>
              <w:t>黑白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7236E1" w14:textId="77777777" w:rsidR="000A0E0C" w:rsidRPr="00E47699" w:rsidRDefault="000A0E0C" w:rsidP="002B7C12">
            <w:pPr>
              <w:overflowPunct w:val="0"/>
              <w:topLinePunct/>
              <w:spacing w:line="320" w:lineRule="exact"/>
              <w:jc w:val="center"/>
              <w:rPr>
                <w:bCs/>
                <w:sz w:val="24"/>
                <w:szCs w:val="24"/>
              </w:rPr>
            </w:pPr>
            <w:r w:rsidRPr="00E47699">
              <w:rPr>
                <w:kern w:val="2"/>
                <w:sz w:val="24"/>
                <w:szCs w:val="24"/>
              </w:rPr>
              <w:t>彩色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B019C5" w14:textId="77777777" w:rsidR="000A0E0C" w:rsidRPr="00E47699" w:rsidRDefault="000A0E0C" w:rsidP="002B7C12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7699" w:rsidRPr="00E47699" w14:paraId="09F7B9FD" w14:textId="77777777" w:rsidTr="00467E83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BCDF9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1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97E5C" w14:textId="76CED67C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14C0A" w14:textId="73B364AA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0EF373" w14:textId="77777777" w:rsidR="006E75F6" w:rsidRPr="00E47699" w:rsidRDefault="00324D2F" w:rsidP="006E75F6">
            <w:pPr>
              <w:overflowPunct w:val="0"/>
              <w:topLinePunct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9E5820" w14:textId="05282354" w:rsidR="006E75F6" w:rsidRPr="00E47699" w:rsidRDefault="00DF59AD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772D4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ED197E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47699" w:rsidRPr="00E47699" w14:paraId="5F4D9B20" w14:textId="77777777" w:rsidTr="00467E83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6CFC3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2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D562A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F5982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9984F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54DE7F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E89922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24795E1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47699" w:rsidRPr="00E47699" w14:paraId="2B0C9D30" w14:textId="77777777" w:rsidTr="00467E83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4F1EB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18F4C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34905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3755309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FF2A75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0C8818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9CDE666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47699" w:rsidRPr="00E47699" w14:paraId="6974279D" w14:textId="77777777" w:rsidTr="00467E83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714E1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8B86F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832BF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BF9A9D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9B289E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71F5FD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EF6B46A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47699" w:rsidRPr="00E47699" w14:paraId="7C8246C8" w14:textId="77777777" w:rsidTr="00EE760D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09B76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5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8C727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CC902" w14:textId="77777777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B82128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DC9D53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C4FEC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4E2D140" w14:textId="77777777" w:rsidR="006E75F6" w:rsidRPr="00E47699" w:rsidRDefault="00324D2F" w:rsidP="006E75F6">
            <w:pPr>
              <w:overflowPunct w:val="0"/>
              <w:topLinePunct/>
              <w:spacing w:line="400" w:lineRule="exact"/>
              <w:jc w:val="center"/>
            </w:pPr>
            <w:r w:rsidRPr="00E47699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47699" w:rsidRPr="00E47699" w14:paraId="0645C404" w14:textId="77777777" w:rsidTr="00EE760D">
        <w:trPr>
          <w:cantSplit/>
          <w:trHeight w:val="1044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E27240" w14:textId="77777777" w:rsidR="006E75F6" w:rsidRPr="00E47699" w:rsidRDefault="006E75F6" w:rsidP="006E75F6">
            <w:pPr>
              <w:overflowPunct w:val="0"/>
              <w:topLinePunct/>
              <w:spacing w:line="400" w:lineRule="exact"/>
              <w:ind w:left="754" w:hangingChars="314" w:hanging="754"/>
              <w:jc w:val="both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※</w:t>
            </w:r>
            <w:proofErr w:type="gramStart"/>
            <w:r w:rsidRPr="00E47699">
              <w:rPr>
                <w:sz w:val="24"/>
                <w:szCs w:val="24"/>
              </w:rPr>
              <w:t>註</w:t>
            </w:r>
            <w:proofErr w:type="gramEnd"/>
            <w:r w:rsidRPr="00E47699">
              <w:rPr>
                <w:sz w:val="24"/>
                <w:szCs w:val="24"/>
              </w:rPr>
              <w:t>：檔案應用申請，可直接利用機關檔案目錄查詢網系統產出之申請書，或下載空白申請書自行填寫。</w:t>
            </w:r>
          </w:p>
        </w:tc>
      </w:tr>
      <w:tr w:rsidR="00E47699" w:rsidRPr="00E47699" w14:paraId="11DF269C" w14:textId="77777777" w:rsidTr="00C44423">
        <w:trPr>
          <w:cantSplit/>
          <w:trHeight w:val="394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7D7ADC" w14:textId="77777777" w:rsidR="00C44423" w:rsidRPr="00E47699" w:rsidRDefault="00C44423" w:rsidP="006E75F6">
            <w:pPr>
              <w:overflowPunct w:val="0"/>
              <w:topLinePunct/>
              <w:spacing w:line="400" w:lineRule="exact"/>
              <w:jc w:val="both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※</w:t>
            </w:r>
            <w:r w:rsidRPr="00E47699">
              <w:rPr>
                <w:sz w:val="24"/>
                <w:szCs w:val="24"/>
              </w:rPr>
              <w:t>序號</w:t>
            </w:r>
            <w:r w:rsidRPr="00E47699">
              <w:rPr>
                <w:rFonts w:hint="eastAsia"/>
                <w:sz w:val="24"/>
                <w:szCs w:val="24"/>
              </w:rPr>
              <w:t xml:space="preserve"> </w:t>
            </w:r>
            <w:r w:rsidRPr="00E47699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Pr="00E47699">
              <w:rPr>
                <w:sz w:val="24"/>
                <w:szCs w:val="24"/>
              </w:rPr>
              <w:t>有使用檔案原件之必要，事由：</w:t>
            </w:r>
            <w:r w:rsidRPr="00E47699">
              <w:rPr>
                <w:rFonts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E47699" w:rsidRPr="00E47699" w14:paraId="775F4FD2" w14:textId="77777777" w:rsidTr="00CA11C8">
        <w:trPr>
          <w:cantSplit/>
          <w:trHeight w:val="544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D8FC99" w14:textId="10B05672" w:rsidR="006E75F6" w:rsidRPr="00E47699" w:rsidRDefault="006E75F6" w:rsidP="006E75F6">
            <w:pPr>
              <w:overflowPunct w:val="0"/>
              <w:topLinePunct/>
              <w:spacing w:line="400" w:lineRule="exact"/>
              <w:jc w:val="both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>申請目的：</w:t>
            </w:r>
            <w:r w:rsidRPr="00E47699">
              <w:rPr>
                <w:sz w:val="24"/>
                <w:szCs w:val="24"/>
              </w:rPr>
              <w:sym w:font="Wingdings 2" w:char="F0A3"/>
            </w:r>
            <w:r w:rsidRPr="00E47699">
              <w:rPr>
                <w:sz w:val="24"/>
                <w:szCs w:val="24"/>
              </w:rPr>
              <w:t xml:space="preserve">歷史考證　</w:t>
            </w:r>
            <w:bookmarkStart w:id="1" w:name="_Hlk101535811"/>
            <w:r w:rsidR="00DF59AD" w:rsidRPr="00E47699">
              <w:rPr>
                <w:sz w:val="24"/>
                <w:szCs w:val="24"/>
              </w:rPr>
              <w:sym w:font="Wingdings 2" w:char="F0A3"/>
            </w:r>
            <w:bookmarkEnd w:id="1"/>
            <w:r w:rsidRPr="00E47699">
              <w:rPr>
                <w:sz w:val="24"/>
                <w:szCs w:val="24"/>
              </w:rPr>
              <w:t xml:space="preserve">學術研究　</w:t>
            </w:r>
            <w:r w:rsidRPr="00E47699">
              <w:rPr>
                <w:sz w:val="24"/>
                <w:szCs w:val="24"/>
              </w:rPr>
              <w:sym w:font="Wingdings 2" w:char="F0A3"/>
            </w:r>
            <w:r w:rsidRPr="00E47699">
              <w:rPr>
                <w:sz w:val="24"/>
                <w:szCs w:val="24"/>
              </w:rPr>
              <w:t>事證</w:t>
            </w:r>
            <w:proofErr w:type="gramStart"/>
            <w:r w:rsidRPr="00E47699">
              <w:rPr>
                <w:sz w:val="24"/>
                <w:szCs w:val="24"/>
              </w:rPr>
              <w:t>稽</w:t>
            </w:r>
            <w:proofErr w:type="gramEnd"/>
            <w:r w:rsidRPr="00E47699">
              <w:rPr>
                <w:sz w:val="24"/>
                <w:szCs w:val="24"/>
              </w:rPr>
              <w:t xml:space="preserve">憑　</w:t>
            </w:r>
            <w:r w:rsidRPr="00E47699">
              <w:rPr>
                <w:sz w:val="24"/>
                <w:szCs w:val="24"/>
              </w:rPr>
              <w:sym w:font="Wingdings 2" w:char="F0A3"/>
            </w:r>
            <w:r w:rsidRPr="00E47699">
              <w:rPr>
                <w:sz w:val="24"/>
                <w:szCs w:val="24"/>
              </w:rPr>
              <w:t xml:space="preserve">業務參考　</w:t>
            </w:r>
            <w:r w:rsidR="00C07081" w:rsidRPr="00E47699">
              <w:rPr>
                <w:sz w:val="24"/>
                <w:szCs w:val="24"/>
              </w:rPr>
              <w:sym w:font="Wingdings 2" w:char="F0A3"/>
            </w:r>
            <w:r w:rsidRPr="00E47699">
              <w:rPr>
                <w:sz w:val="24"/>
                <w:szCs w:val="24"/>
              </w:rPr>
              <w:t>權益保障</w:t>
            </w:r>
            <w:r w:rsidRPr="00E47699">
              <w:rPr>
                <w:sz w:val="24"/>
                <w:szCs w:val="24"/>
              </w:rPr>
              <w:br/>
            </w:r>
            <w:r w:rsidRPr="00E47699">
              <w:rPr>
                <w:sz w:val="24"/>
                <w:szCs w:val="24"/>
              </w:rPr>
              <w:sym w:font="Wingdings 2" w:char="F0A3"/>
            </w:r>
            <w:r w:rsidRPr="00E47699">
              <w:rPr>
                <w:sz w:val="24"/>
                <w:szCs w:val="24"/>
              </w:rPr>
              <w:t>其他（請敘明目的）：</w:t>
            </w:r>
            <w:r w:rsidRPr="00E47699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E47699" w:rsidRPr="00E47699" w14:paraId="1CA3EE12" w14:textId="77777777" w:rsidTr="00CA11C8">
        <w:trPr>
          <w:cantSplit/>
          <w:trHeight w:val="630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62E1E" w14:textId="248100FA" w:rsidR="006E75F6" w:rsidRPr="00E47699" w:rsidRDefault="006E75F6" w:rsidP="006E75F6">
            <w:pPr>
              <w:overflowPunct w:val="0"/>
              <w:topLinePunct/>
              <w:snapToGrid w:val="0"/>
              <w:spacing w:line="400" w:lineRule="exact"/>
              <w:rPr>
                <w:sz w:val="24"/>
                <w:szCs w:val="24"/>
              </w:rPr>
            </w:pPr>
            <w:r w:rsidRPr="00E47699">
              <w:rPr>
                <w:sz w:val="24"/>
                <w:szCs w:val="24"/>
              </w:rPr>
              <w:t xml:space="preserve"> </w:t>
            </w:r>
            <w:r w:rsidRPr="00E47699">
              <w:rPr>
                <w:sz w:val="24"/>
                <w:szCs w:val="24"/>
              </w:rPr>
              <w:t>此致</w:t>
            </w:r>
            <w:r w:rsidRPr="00E47699">
              <w:rPr>
                <w:sz w:val="24"/>
                <w:szCs w:val="24"/>
              </w:rPr>
              <w:t xml:space="preserve">  </w:t>
            </w:r>
            <w:r w:rsidR="002F43B6" w:rsidRPr="00E47699">
              <w:rPr>
                <w:rFonts w:hint="eastAsia"/>
                <w:sz w:val="24"/>
                <w:szCs w:val="24"/>
              </w:rPr>
              <w:t>行政院主計總處</w:t>
            </w:r>
            <w:r w:rsidRPr="00E47699">
              <w:rPr>
                <w:sz w:val="24"/>
                <w:szCs w:val="24"/>
              </w:rPr>
              <w:br/>
            </w:r>
            <w:r w:rsidRPr="00E47699">
              <w:rPr>
                <w:sz w:val="24"/>
                <w:szCs w:val="24"/>
              </w:rPr>
              <w:t xml:space="preserve">申請人簽章：　　　　　　</w:t>
            </w:r>
            <w:r w:rsidRPr="00E47699">
              <w:rPr>
                <w:sz w:val="24"/>
                <w:szCs w:val="24"/>
              </w:rPr>
              <w:t>※</w:t>
            </w:r>
            <w:r w:rsidRPr="00E47699">
              <w:rPr>
                <w:sz w:val="24"/>
                <w:szCs w:val="24"/>
              </w:rPr>
              <w:t>代理人簽章：　　　　　申請日期：</w:t>
            </w:r>
            <w:r w:rsidR="00DF59AD">
              <w:rPr>
                <w:rFonts w:hint="eastAsia"/>
                <w:sz w:val="24"/>
                <w:szCs w:val="24"/>
              </w:rPr>
              <w:t xml:space="preserve">   </w:t>
            </w:r>
            <w:r w:rsidRPr="00E47699">
              <w:rPr>
                <w:sz w:val="24"/>
                <w:szCs w:val="24"/>
              </w:rPr>
              <w:t>年</w:t>
            </w:r>
            <w:r w:rsidR="00DF59AD">
              <w:rPr>
                <w:rFonts w:hint="eastAsia"/>
                <w:sz w:val="24"/>
                <w:szCs w:val="24"/>
              </w:rPr>
              <w:t xml:space="preserve">  </w:t>
            </w:r>
            <w:r w:rsidRPr="00E47699">
              <w:rPr>
                <w:sz w:val="24"/>
                <w:szCs w:val="24"/>
              </w:rPr>
              <w:t>月</w:t>
            </w:r>
            <w:r w:rsidR="00DF59AD">
              <w:rPr>
                <w:rFonts w:hint="eastAsia"/>
                <w:sz w:val="24"/>
                <w:szCs w:val="24"/>
              </w:rPr>
              <w:t xml:space="preserve">  </w:t>
            </w:r>
            <w:r w:rsidRPr="00E47699">
              <w:rPr>
                <w:sz w:val="24"/>
                <w:szCs w:val="24"/>
              </w:rPr>
              <w:t>日</w:t>
            </w:r>
          </w:p>
        </w:tc>
      </w:tr>
    </w:tbl>
    <w:p w14:paraId="519C4FF0" w14:textId="6C7CCA10" w:rsidR="005972C0" w:rsidRPr="00E47699" w:rsidRDefault="000A0E0C" w:rsidP="00875F50">
      <w:pPr>
        <w:overflowPunct w:val="0"/>
        <w:topLinePunct/>
        <w:spacing w:after="60" w:line="400" w:lineRule="exact"/>
        <w:jc w:val="both"/>
        <w:rPr>
          <w:sz w:val="24"/>
          <w:szCs w:val="24"/>
        </w:rPr>
      </w:pPr>
      <w:r w:rsidRPr="00E47699">
        <w:rPr>
          <w:sz w:val="24"/>
          <w:szCs w:val="24"/>
        </w:rPr>
        <w:t>請詳閱後附填寫須知</w:t>
      </w:r>
    </w:p>
    <w:p w14:paraId="74B394E2" w14:textId="77777777" w:rsidR="009B730E" w:rsidRDefault="009B730E" w:rsidP="00C53229">
      <w:pPr>
        <w:overflowPunct w:val="0"/>
        <w:topLinePunct/>
        <w:spacing w:after="60" w:line="400" w:lineRule="exact"/>
        <w:jc w:val="center"/>
        <w:rPr>
          <w:b/>
          <w:color w:val="000000"/>
        </w:rPr>
      </w:pPr>
    </w:p>
    <w:p w14:paraId="2863951E" w14:textId="77777777" w:rsidR="00C53229" w:rsidRPr="00C53229" w:rsidRDefault="00C53229" w:rsidP="002153F2">
      <w:pPr>
        <w:overflowPunct w:val="0"/>
        <w:topLinePunct/>
        <w:spacing w:after="60" w:line="400" w:lineRule="exact"/>
        <w:ind w:leftChars="-187" w:left="79" w:rightChars="-138" w:right="-386" w:hangingChars="215" w:hanging="603"/>
        <w:jc w:val="center"/>
        <w:rPr>
          <w:b/>
          <w:color w:val="000000"/>
        </w:rPr>
      </w:pPr>
      <w:bookmarkStart w:id="2" w:name="_Hlk106897686"/>
      <w:r w:rsidRPr="00C53229">
        <w:rPr>
          <w:b/>
          <w:color w:val="000000"/>
        </w:rPr>
        <w:lastRenderedPageBreak/>
        <w:t>填寫須知</w:t>
      </w:r>
    </w:p>
    <w:p w14:paraId="0F5C72D9" w14:textId="77777777" w:rsidR="00875F50" w:rsidRPr="00875F50" w:rsidRDefault="00875F50" w:rsidP="002153F2">
      <w:pPr>
        <w:numPr>
          <w:ilvl w:val="0"/>
          <w:numId w:val="2"/>
        </w:numPr>
        <w:tabs>
          <w:tab w:val="clear" w:pos="720"/>
        </w:tabs>
        <w:spacing w:line="380" w:lineRule="exact"/>
        <w:ind w:leftChars="-187" w:left="-8" w:rightChars="-138" w:right="-386" w:hangingChars="215" w:hanging="516"/>
        <w:rPr>
          <w:sz w:val="24"/>
          <w:szCs w:val="24"/>
        </w:rPr>
      </w:pPr>
      <w:r w:rsidRPr="00875F50">
        <w:rPr>
          <w:rFonts w:ascii="新細明體" w:hAnsi="新細明體" w:cs="新細明體" w:hint="eastAsia"/>
          <w:sz w:val="24"/>
          <w:szCs w:val="24"/>
        </w:rPr>
        <w:t>※</w:t>
      </w:r>
      <w:r w:rsidRPr="00875F50">
        <w:rPr>
          <w:sz w:val="24"/>
          <w:szCs w:val="24"/>
        </w:rPr>
        <w:t>標記者，請依需要加填，其他欄位請填具完整。</w:t>
      </w:r>
    </w:p>
    <w:p w14:paraId="68AEA53A" w14:textId="77777777" w:rsidR="00875F50" w:rsidRPr="00875F50" w:rsidRDefault="00875F50" w:rsidP="002153F2">
      <w:pPr>
        <w:numPr>
          <w:ilvl w:val="0"/>
          <w:numId w:val="2"/>
        </w:numPr>
        <w:tabs>
          <w:tab w:val="clear" w:pos="720"/>
        </w:tabs>
        <w:spacing w:line="380" w:lineRule="exact"/>
        <w:ind w:leftChars="-187" w:left="-8" w:rightChars="-138" w:right="-386" w:hangingChars="215" w:hanging="516"/>
        <w:rPr>
          <w:sz w:val="24"/>
          <w:szCs w:val="24"/>
        </w:rPr>
      </w:pPr>
      <w:r w:rsidRPr="00875F50">
        <w:rPr>
          <w:sz w:val="24"/>
          <w:szCs w:val="24"/>
        </w:rPr>
        <w:t>身分證明文件字號請填列身分證字號或護照或居留證號碼。</w:t>
      </w:r>
    </w:p>
    <w:p w14:paraId="0F059D55" w14:textId="77777777" w:rsidR="00875F50" w:rsidRPr="00875F50" w:rsidRDefault="00875F50" w:rsidP="002153F2">
      <w:pPr>
        <w:numPr>
          <w:ilvl w:val="0"/>
          <w:numId w:val="2"/>
        </w:numPr>
        <w:tabs>
          <w:tab w:val="clear" w:pos="720"/>
        </w:tabs>
        <w:spacing w:line="380" w:lineRule="exact"/>
        <w:ind w:leftChars="-187" w:left="-8" w:rightChars="-138" w:right="-386" w:hangingChars="215" w:hanging="516"/>
        <w:jc w:val="both"/>
        <w:rPr>
          <w:sz w:val="24"/>
          <w:szCs w:val="24"/>
        </w:rPr>
      </w:pPr>
      <w:r w:rsidRPr="00875F50">
        <w:rPr>
          <w:sz w:val="24"/>
          <w:szCs w:val="24"/>
        </w:rPr>
        <w:t>代理人如</w:t>
      </w:r>
      <w:proofErr w:type="gramStart"/>
      <w:r w:rsidRPr="00875F50">
        <w:rPr>
          <w:sz w:val="24"/>
          <w:szCs w:val="24"/>
        </w:rPr>
        <w:t>係意定代理</w:t>
      </w:r>
      <w:proofErr w:type="gramEnd"/>
      <w:r w:rsidRPr="00875F50">
        <w:rPr>
          <w:sz w:val="24"/>
          <w:szCs w:val="24"/>
        </w:rPr>
        <w:t>者，請檢具委任書；如係法定代理者，請檢具相關證明文件影本。申請案件</w:t>
      </w:r>
      <w:r w:rsidR="00C53229">
        <w:rPr>
          <w:rFonts w:hint="eastAsia"/>
          <w:sz w:val="24"/>
          <w:szCs w:val="24"/>
        </w:rPr>
        <w:t>含</w:t>
      </w:r>
      <w:r w:rsidRPr="00875F50">
        <w:rPr>
          <w:sz w:val="24"/>
          <w:szCs w:val="24"/>
        </w:rPr>
        <w:t>個人隱私資</w:t>
      </w:r>
      <w:r w:rsidR="00C53229">
        <w:rPr>
          <w:rFonts w:hint="eastAsia"/>
          <w:sz w:val="24"/>
          <w:szCs w:val="24"/>
        </w:rPr>
        <w:t>訊</w:t>
      </w:r>
      <w:r w:rsidRPr="00875F50">
        <w:rPr>
          <w:sz w:val="24"/>
          <w:szCs w:val="24"/>
        </w:rPr>
        <w:t>者，請</w:t>
      </w:r>
      <w:proofErr w:type="gramStart"/>
      <w:r w:rsidR="00C53229">
        <w:rPr>
          <w:rFonts w:hint="eastAsia"/>
          <w:sz w:val="24"/>
          <w:szCs w:val="24"/>
        </w:rPr>
        <w:t>併</w:t>
      </w:r>
      <w:proofErr w:type="gramEnd"/>
      <w:r w:rsidR="00C53229">
        <w:rPr>
          <w:rFonts w:hint="eastAsia"/>
          <w:sz w:val="24"/>
          <w:szCs w:val="24"/>
        </w:rPr>
        <w:t>附</w:t>
      </w:r>
      <w:r w:rsidRPr="00875F50">
        <w:rPr>
          <w:sz w:val="24"/>
          <w:szCs w:val="24"/>
        </w:rPr>
        <w:t>身分關係證明文件。</w:t>
      </w:r>
    </w:p>
    <w:p w14:paraId="657171A3" w14:textId="77777777" w:rsidR="00875F50" w:rsidRPr="00875F50" w:rsidRDefault="00875F50" w:rsidP="002153F2">
      <w:pPr>
        <w:numPr>
          <w:ilvl w:val="0"/>
          <w:numId w:val="2"/>
        </w:numPr>
        <w:tabs>
          <w:tab w:val="clear" w:pos="720"/>
        </w:tabs>
        <w:spacing w:line="380" w:lineRule="exact"/>
        <w:ind w:leftChars="-187" w:left="-8" w:rightChars="-138" w:right="-386" w:hangingChars="215" w:hanging="516"/>
        <w:jc w:val="both"/>
        <w:rPr>
          <w:sz w:val="24"/>
          <w:szCs w:val="24"/>
        </w:rPr>
      </w:pPr>
      <w:r w:rsidRPr="00875F50">
        <w:rPr>
          <w:sz w:val="24"/>
          <w:szCs w:val="24"/>
        </w:rPr>
        <w:t>外國人申請檔案應用，參照政府資訊公開法第</w:t>
      </w:r>
      <w:r w:rsidRPr="00875F50">
        <w:rPr>
          <w:sz w:val="24"/>
          <w:szCs w:val="24"/>
        </w:rPr>
        <w:t>9</w:t>
      </w:r>
      <w:r w:rsidRPr="00875F50">
        <w:rPr>
          <w:sz w:val="24"/>
          <w:szCs w:val="24"/>
        </w:rPr>
        <w:t>條第</w:t>
      </w:r>
      <w:r w:rsidRPr="00875F50">
        <w:rPr>
          <w:sz w:val="24"/>
          <w:szCs w:val="24"/>
        </w:rPr>
        <w:t>2</w:t>
      </w:r>
      <w:r w:rsidRPr="00875F50">
        <w:rPr>
          <w:sz w:val="24"/>
          <w:szCs w:val="24"/>
        </w:rPr>
        <w:t>項規定，以其本國法令未限制中華民國國民申請提供其政府資訊者為限。另申請時，應</w:t>
      </w:r>
      <w:proofErr w:type="gramStart"/>
      <w:r w:rsidRPr="00875F50">
        <w:rPr>
          <w:sz w:val="24"/>
          <w:szCs w:val="24"/>
        </w:rPr>
        <w:t>併</w:t>
      </w:r>
      <w:proofErr w:type="gramEnd"/>
      <w:r w:rsidRPr="00875F50">
        <w:rPr>
          <w:sz w:val="24"/>
          <w:szCs w:val="24"/>
        </w:rPr>
        <w:t>附居留證或護照之影本。</w:t>
      </w:r>
    </w:p>
    <w:p w14:paraId="4C21570D" w14:textId="076585D0" w:rsidR="00875F50" w:rsidRPr="00875F50" w:rsidRDefault="00875F50" w:rsidP="002153F2">
      <w:pPr>
        <w:pStyle w:val="afa"/>
        <w:numPr>
          <w:ilvl w:val="0"/>
          <w:numId w:val="2"/>
        </w:numPr>
        <w:tabs>
          <w:tab w:val="clear" w:pos="720"/>
        </w:tabs>
        <w:spacing w:line="380" w:lineRule="exact"/>
        <w:ind w:leftChars="-187" w:left="-8" w:rightChars="-138" w:right="-386" w:hangingChars="215" w:hanging="516"/>
        <w:jc w:val="both"/>
        <w:rPr>
          <w:rFonts w:ascii="Times New Roman" w:eastAsia="標楷體" w:hAnsi="Times New Roman"/>
          <w:szCs w:val="24"/>
        </w:rPr>
      </w:pPr>
      <w:r w:rsidRPr="00875F50">
        <w:rPr>
          <w:rFonts w:ascii="Times New Roman" w:eastAsia="標楷體" w:hAnsi="Times New Roman"/>
          <w:szCs w:val="24"/>
        </w:rPr>
        <w:t>為加速回復作業，並維護各申請人應用檔案權益及服務資源之公平性，</w:t>
      </w:r>
      <w:bookmarkStart w:id="3" w:name="_Hlk105483591"/>
      <w:r w:rsidR="008F5A96" w:rsidRPr="008F5A96">
        <w:rPr>
          <w:rFonts w:ascii="Times New Roman" w:eastAsia="標楷體" w:hAnsi="Times New Roman" w:hint="eastAsia"/>
          <w:szCs w:val="24"/>
        </w:rPr>
        <w:t>申請人（代理人）依「檔案應用申請准駁通知書」申請檔案複製，可標示處理順序，</w:t>
      </w:r>
      <w:proofErr w:type="gramStart"/>
      <w:r w:rsidR="008F5A96" w:rsidRPr="008F5A96">
        <w:rPr>
          <w:rFonts w:ascii="Times New Roman" w:eastAsia="標楷體" w:hAnsi="Times New Roman" w:hint="eastAsia"/>
          <w:szCs w:val="24"/>
        </w:rPr>
        <w:t>本總處</w:t>
      </w:r>
      <w:proofErr w:type="gramEnd"/>
      <w:r w:rsidR="008C0E59">
        <w:rPr>
          <w:rFonts w:ascii="Times New Roman" w:eastAsia="標楷體" w:hAnsi="Times New Roman" w:hint="eastAsia"/>
          <w:szCs w:val="24"/>
        </w:rPr>
        <w:t>將</w:t>
      </w:r>
      <w:r w:rsidR="008F5A96" w:rsidRPr="008F5A96">
        <w:rPr>
          <w:rFonts w:ascii="Times New Roman" w:eastAsia="標楷體" w:hAnsi="Times New Roman" w:hint="eastAsia"/>
          <w:szCs w:val="24"/>
        </w:rPr>
        <w:t>依標示順序分批處理。</w:t>
      </w:r>
      <w:r w:rsidR="008F5A96" w:rsidRPr="00875F50">
        <w:rPr>
          <w:rFonts w:ascii="Times New Roman" w:eastAsia="標楷體" w:hAnsi="Times New Roman"/>
          <w:szCs w:val="24"/>
        </w:rPr>
        <w:t xml:space="preserve"> </w:t>
      </w:r>
    </w:p>
    <w:bookmarkEnd w:id="3"/>
    <w:p w14:paraId="36156996" w14:textId="233AD830" w:rsidR="00875F50" w:rsidRPr="00875F50" w:rsidRDefault="00875F50" w:rsidP="002153F2">
      <w:pPr>
        <w:pStyle w:val="afa"/>
        <w:spacing w:line="380" w:lineRule="exact"/>
        <w:ind w:leftChars="-187" w:left="-8" w:rightChars="-138" w:right="-386" w:hangingChars="215" w:hanging="516"/>
        <w:jc w:val="both"/>
        <w:rPr>
          <w:rFonts w:ascii="Times New Roman" w:eastAsia="標楷體" w:hAnsi="Times New Roman"/>
          <w:szCs w:val="24"/>
        </w:rPr>
      </w:pPr>
      <w:r w:rsidRPr="00875F50">
        <w:rPr>
          <w:rFonts w:ascii="Times New Roman" w:eastAsia="標楷體" w:hAnsi="Times New Roman"/>
          <w:szCs w:val="24"/>
        </w:rPr>
        <w:t>六、</w:t>
      </w:r>
      <w:bookmarkStart w:id="4" w:name="_Hlk106088396"/>
      <w:r w:rsidRPr="00875F50">
        <w:rPr>
          <w:rFonts w:ascii="Times New Roman" w:eastAsia="標楷體" w:hAnsi="Times New Roman"/>
          <w:szCs w:val="24"/>
        </w:rPr>
        <w:t>申請人應於</w:t>
      </w:r>
      <w:proofErr w:type="gramStart"/>
      <w:r w:rsidRPr="00875F50">
        <w:rPr>
          <w:rFonts w:ascii="Times New Roman" w:eastAsia="標楷體" w:hAnsi="Times New Roman"/>
          <w:szCs w:val="24"/>
        </w:rPr>
        <w:t>本</w:t>
      </w:r>
      <w:r w:rsidRPr="00875F50">
        <w:rPr>
          <w:rFonts w:ascii="Times New Roman" w:eastAsia="標楷體" w:hAnsi="Times New Roman" w:hint="eastAsia"/>
          <w:szCs w:val="24"/>
        </w:rPr>
        <w:t>總處</w:t>
      </w:r>
      <w:r w:rsidRPr="00875F50">
        <w:rPr>
          <w:rFonts w:ascii="Times New Roman" w:eastAsia="標楷體" w:hAnsi="Times New Roman"/>
          <w:szCs w:val="24"/>
        </w:rPr>
        <w:t>准</w:t>
      </w:r>
      <w:proofErr w:type="gramEnd"/>
      <w:r w:rsidRPr="00875F50">
        <w:rPr>
          <w:rFonts w:ascii="Times New Roman" w:eastAsia="標楷體" w:hAnsi="Times New Roman"/>
          <w:szCs w:val="24"/>
        </w:rPr>
        <w:t>駁通知送達翌日起</w:t>
      </w:r>
      <w:r w:rsidRPr="00875F50">
        <w:rPr>
          <w:rFonts w:ascii="Times New Roman" w:eastAsia="標楷體" w:hAnsi="Times New Roman"/>
          <w:szCs w:val="24"/>
        </w:rPr>
        <w:t>15</w:t>
      </w:r>
      <w:r w:rsidRPr="00875F50">
        <w:rPr>
          <w:rFonts w:ascii="Times New Roman" w:eastAsia="標楷體" w:hAnsi="Times New Roman"/>
          <w:szCs w:val="24"/>
        </w:rPr>
        <w:t>日內依聯絡方式逕洽承辦同仁聯繫閱覽或</w:t>
      </w:r>
      <w:r w:rsidR="00443A83">
        <w:rPr>
          <w:rFonts w:ascii="Times New Roman" w:eastAsia="標楷體" w:hAnsi="Times New Roman" w:hint="eastAsia"/>
          <w:szCs w:val="24"/>
        </w:rPr>
        <w:t>複製</w:t>
      </w:r>
      <w:r w:rsidRPr="00875F50">
        <w:rPr>
          <w:rFonts w:ascii="Times New Roman" w:eastAsia="標楷體" w:hAnsi="Times New Roman"/>
          <w:szCs w:val="24"/>
        </w:rPr>
        <w:t>事宜。逾期未</w:t>
      </w:r>
      <w:proofErr w:type="gramStart"/>
      <w:r w:rsidRPr="00875F50">
        <w:rPr>
          <w:rFonts w:ascii="Times New Roman" w:eastAsia="標楷體" w:hAnsi="Times New Roman"/>
          <w:szCs w:val="24"/>
        </w:rPr>
        <w:t>與本</w:t>
      </w:r>
      <w:r w:rsidRPr="00875F50">
        <w:rPr>
          <w:rFonts w:ascii="Times New Roman" w:eastAsia="標楷體" w:hAnsi="Times New Roman" w:hint="eastAsia"/>
          <w:szCs w:val="24"/>
        </w:rPr>
        <w:t>總處</w:t>
      </w:r>
      <w:proofErr w:type="gramEnd"/>
      <w:r w:rsidRPr="00875F50">
        <w:rPr>
          <w:rFonts w:ascii="Times New Roman" w:eastAsia="標楷體" w:hAnsi="Times New Roman"/>
          <w:szCs w:val="24"/>
        </w:rPr>
        <w:t>聯繫者，</w:t>
      </w:r>
      <w:proofErr w:type="gramStart"/>
      <w:r w:rsidRPr="00875F50">
        <w:rPr>
          <w:rFonts w:ascii="Times New Roman" w:eastAsia="標楷體" w:hAnsi="Times New Roman"/>
          <w:szCs w:val="24"/>
        </w:rPr>
        <w:t>本</w:t>
      </w:r>
      <w:r w:rsidRPr="00875F50">
        <w:rPr>
          <w:rFonts w:ascii="Times New Roman" w:eastAsia="標楷體" w:hAnsi="Times New Roman" w:hint="eastAsia"/>
          <w:szCs w:val="24"/>
        </w:rPr>
        <w:t>總</w:t>
      </w:r>
      <w:proofErr w:type="gramEnd"/>
      <w:r w:rsidRPr="00875F50">
        <w:rPr>
          <w:rFonts w:ascii="Times New Roman" w:eastAsia="標楷體" w:hAnsi="Times New Roman" w:hint="eastAsia"/>
          <w:szCs w:val="24"/>
        </w:rPr>
        <w:t>處</w:t>
      </w:r>
      <w:r w:rsidRPr="00875F50">
        <w:rPr>
          <w:rFonts w:ascii="Times New Roman" w:eastAsia="標楷體" w:hAnsi="Times New Roman"/>
          <w:szCs w:val="24"/>
        </w:rPr>
        <w:t>將再次通知，逾再次通知送達翌日起</w:t>
      </w:r>
      <w:r w:rsidRPr="00875F50">
        <w:rPr>
          <w:rFonts w:ascii="Times New Roman" w:eastAsia="標楷體" w:hAnsi="Times New Roman"/>
          <w:szCs w:val="24"/>
        </w:rPr>
        <w:t>15</w:t>
      </w:r>
      <w:r w:rsidRPr="00875F50">
        <w:rPr>
          <w:rFonts w:ascii="Times New Roman" w:eastAsia="標楷體" w:hAnsi="Times New Roman"/>
          <w:szCs w:val="24"/>
        </w:rPr>
        <w:t>日仍未聯繫者，</w:t>
      </w:r>
      <w:proofErr w:type="gramStart"/>
      <w:r w:rsidR="006423FA" w:rsidRPr="00875F50">
        <w:rPr>
          <w:rFonts w:ascii="Times New Roman" w:eastAsia="標楷體" w:hAnsi="Times New Roman"/>
          <w:szCs w:val="24"/>
        </w:rPr>
        <w:t>本</w:t>
      </w:r>
      <w:r w:rsidR="006423FA" w:rsidRPr="00875F50">
        <w:rPr>
          <w:rFonts w:ascii="Times New Roman" w:eastAsia="標楷體" w:hAnsi="Times New Roman" w:hint="eastAsia"/>
          <w:szCs w:val="24"/>
        </w:rPr>
        <w:t>總</w:t>
      </w:r>
      <w:proofErr w:type="gramEnd"/>
      <w:r w:rsidR="006423FA" w:rsidRPr="00875F50">
        <w:rPr>
          <w:rFonts w:ascii="Times New Roman" w:eastAsia="標楷體" w:hAnsi="Times New Roman" w:hint="eastAsia"/>
          <w:szCs w:val="24"/>
        </w:rPr>
        <w:t>處</w:t>
      </w:r>
      <w:r w:rsidRPr="00875F50">
        <w:rPr>
          <w:rFonts w:ascii="Times New Roman" w:eastAsia="標楷體" w:hAnsi="Times New Roman"/>
          <w:szCs w:val="24"/>
        </w:rPr>
        <w:t>將暫停同一申請案待續理檔案之處理。另檔案之閱覽或</w:t>
      </w:r>
      <w:r w:rsidR="00443A83">
        <w:rPr>
          <w:rFonts w:ascii="Times New Roman" w:eastAsia="標楷體" w:hAnsi="Times New Roman" w:hint="eastAsia"/>
          <w:szCs w:val="24"/>
        </w:rPr>
        <w:t>複製</w:t>
      </w:r>
      <w:r w:rsidRPr="00875F50">
        <w:rPr>
          <w:rFonts w:ascii="Times New Roman" w:eastAsia="標楷體" w:hAnsi="Times New Roman"/>
          <w:szCs w:val="24"/>
        </w:rPr>
        <w:t>取件期日，申請人應於</w:t>
      </w:r>
      <w:proofErr w:type="gramStart"/>
      <w:r w:rsidRPr="00875F50">
        <w:rPr>
          <w:rFonts w:ascii="Times New Roman" w:eastAsia="標楷體" w:hAnsi="Times New Roman"/>
          <w:szCs w:val="24"/>
        </w:rPr>
        <w:t>本</w:t>
      </w:r>
      <w:r w:rsidRPr="00875F50">
        <w:rPr>
          <w:rFonts w:ascii="Times New Roman" w:eastAsia="標楷體" w:hAnsi="Times New Roman" w:hint="eastAsia"/>
          <w:szCs w:val="24"/>
        </w:rPr>
        <w:t>總處</w:t>
      </w:r>
      <w:r w:rsidRPr="00875F50">
        <w:rPr>
          <w:rFonts w:ascii="Times New Roman" w:eastAsia="標楷體" w:hAnsi="Times New Roman"/>
          <w:szCs w:val="24"/>
        </w:rPr>
        <w:t>准</w:t>
      </w:r>
      <w:proofErr w:type="gramEnd"/>
      <w:r w:rsidRPr="00875F50">
        <w:rPr>
          <w:rFonts w:ascii="Times New Roman" w:eastAsia="標楷體" w:hAnsi="Times New Roman"/>
          <w:szCs w:val="24"/>
        </w:rPr>
        <w:t>駁通知送達翌日起</w:t>
      </w:r>
      <w:r w:rsidRPr="00875F50">
        <w:rPr>
          <w:rFonts w:ascii="Times New Roman" w:eastAsia="標楷體" w:hAnsi="Times New Roman"/>
          <w:szCs w:val="24"/>
        </w:rPr>
        <w:t>60</w:t>
      </w:r>
      <w:r w:rsidRPr="00875F50">
        <w:rPr>
          <w:rFonts w:ascii="Times New Roman" w:eastAsia="標楷體" w:hAnsi="Times New Roman"/>
          <w:szCs w:val="24"/>
        </w:rPr>
        <w:t>日內完成，如有展延期日之需要，應事先通知，展延期限不得逾第</w:t>
      </w:r>
      <w:r w:rsidRPr="00875F50">
        <w:rPr>
          <w:rFonts w:ascii="Times New Roman" w:eastAsia="標楷體" w:hAnsi="Times New Roman"/>
          <w:szCs w:val="24"/>
        </w:rPr>
        <w:t>1</w:t>
      </w:r>
      <w:r w:rsidRPr="00875F50">
        <w:rPr>
          <w:rFonts w:ascii="Times New Roman" w:eastAsia="標楷體" w:hAnsi="Times New Roman"/>
          <w:szCs w:val="24"/>
        </w:rPr>
        <w:t>次准駁通知送達翌日起</w:t>
      </w:r>
      <w:r w:rsidRPr="00875F50">
        <w:rPr>
          <w:rFonts w:ascii="Times New Roman" w:eastAsia="標楷體" w:hAnsi="Times New Roman"/>
          <w:szCs w:val="24"/>
        </w:rPr>
        <w:t>90</w:t>
      </w:r>
      <w:r w:rsidRPr="00875F50">
        <w:rPr>
          <w:rFonts w:ascii="Times New Roman" w:eastAsia="標楷體" w:hAnsi="Times New Roman"/>
          <w:szCs w:val="24"/>
        </w:rPr>
        <w:t>日；</w:t>
      </w:r>
      <w:proofErr w:type="gramStart"/>
      <w:r w:rsidRPr="00875F50">
        <w:rPr>
          <w:rFonts w:ascii="Times New Roman" w:eastAsia="標楷體" w:hAnsi="Times New Roman"/>
          <w:szCs w:val="24"/>
        </w:rPr>
        <w:t>逾上開</w:t>
      </w:r>
      <w:proofErr w:type="gramEnd"/>
      <w:r w:rsidRPr="00875F50">
        <w:rPr>
          <w:rFonts w:ascii="Times New Roman" w:eastAsia="標楷體" w:hAnsi="Times New Roman"/>
          <w:szCs w:val="24"/>
        </w:rPr>
        <w:t>規定期限者，應重新提出申請。</w:t>
      </w:r>
      <w:bookmarkEnd w:id="4"/>
    </w:p>
    <w:p w14:paraId="6E806D7D" w14:textId="1763A4B8" w:rsidR="00875F50" w:rsidRPr="00875F50" w:rsidRDefault="00875F50" w:rsidP="002153F2">
      <w:pPr>
        <w:pStyle w:val="afa"/>
        <w:spacing w:line="380" w:lineRule="exact"/>
        <w:ind w:leftChars="-187" w:left="-8" w:rightChars="-138" w:right="-386" w:hangingChars="215" w:hanging="516"/>
        <w:jc w:val="both"/>
        <w:rPr>
          <w:rFonts w:ascii="Times New Roman" w:eastAsia="標楷體" w:hAnsi="Times New Roman"/>
          <w:szCs w:val="24"/>
        </w:rPr>
      </w:pPr>
      <w:r w:rsidRPr="00875F50">
        <w:rPr>
          <w:rFonts w:ascii="Times New Roman" w:eastAsia="標楷體" w:hAnsi="Times New Roman"/>
          <w:szCs w:val="24"/>
        </w:rPr>
        <w:t>七、閱覽、抄錄或複製檔案，應遵守</w:t>
      </w:r>
      <w:r w:rsidRPr="00875F50">
        <w:rPr>
          <w:rFonts w:ascii="Times New Roman" w:eastAsia="標楷體" w:hAnsi="Times New Roman" w:hint="eastAsia"/>
          <w:szCs w:val="24"/>
        </w:rPr>
        <w:t>國家發展委員會檔案管理局</w:t>
      </w:r>
      <w:r w:rsidRPr="00875F50">
        <w:rPr>
          <w:rFonts w:ascii="Times New Roman" w:eastAsia="標楷體" w:hAnsi="Times New Roman"/>
          <w:szCs w:val="24"/>
        </w:rPr>
        <w:t>檔案閱覽、抄錄、複製有關規定，</w:t>
      </w:r>
      <w:r w:rsidR="00606FE4">
        <w:rPr>
          <w:rFonts w:ascii="Times New Roman" w:eastAsia="標楷體" w:hAnsi="Times New Roman" w:hint="eastAsia"/>
          <w:szCs w:val="24"/>
        </w:rPr>
        <w:t>請勿</w:t>
      </w:r>
      <w:r w:rsidRPr="00875F50">
        <w:rPr>
          <w:rFonts w:ascii="Times New Roman" w:eastAsia="標楷體" w:hAnsi="Times New Roman"/>
          <w:szCs w:val="24"/>
        </w:rPr>
        <w:t>有破壞檔案或變更檔案內容之行為。</w:t>
      </w:r>
    </w:p>
    <w:p w14:paraId="4FF557FC" w14:textId="1E86B3E4" w:rsidR="00875F50" w:rsidRPr="00875F50" w:rsidRDefault="00875F50" w:rsidP="002153F2">
      <w:pPr>
        <w:pStyle w:val="afa"/>
        <w:spacing w:line="380" w:lineRule="exact"/>
        <w:ind w:leftChars="-187" w:left="-8" w:rightChars="-138" w:right="-386" w:hangingChars="215" w:hanging="516"/>
        <w:jc w:val="both"/>
        <w:rPr>
          <w:rFonts w:ascii="Times New Roman" w:eastAsia="標楷體" w:hAnsi="Times New Roman"/>
          <w:szCs w:val="24"/>
        </w:rPr>
      </w:pPr>
      <w:r w:rsidRPr="00875F50">
        <w:rPr>
          <w:rFonts w:ascii="Times New Roman" w:eastAsia="標楷體" w:hAnsi="Times New Roman" w:hint="eastAsia"/>
          <w:szCs w:val="24"/>
        </w:rPr>
        <w:t>八、</w:t>
      </w:r>
      <w:r w:rsidR="00BF10E5" w:rsidRPr="00BF10E5">
        <w:rPr>
          <w:rFonts w:ascii="Times New Roman" w:eastAsia="標楷體" w:hAnsi="Times New Roman" w:hint="eastAsia"/>
          <w:szCs w:val="24"/>
        </w:rPr>
        <w:t>申請人（代理人）</w:t>
      </w:r>
      <w:r w:rsidR="00443A83">
        <w:rPr>
          <w:rFonts w:ascii="Times New Roman" w:eastAsia="標楷體" w:hAnsi="Times New Roman" w:hint="eastAsia"/>
          <w:szCs w:val="24"/>
        </w:rPr>
        <w:t>至</w:t>
      </w:r>
      <w:r w:rsidR="00BF10E5" w:rsidRPr="00BF10E5">
        <w:rPr>
          <w:rFonts w:ascii="Times New Roman" w:eastAsia="標楷體" w:hAnsi="Times New Roman" w:hint="eastAsia"/>
          <w:szCs w:val="24"/>
        </w:rPr>
        <w:t>檔案應用服務處所，如</w:t>
      </w:r>
      <w:r w:rsidR="00160F85">
        <w:rPr>
          <w:rFonts w:ascii="Times New Roman" w:eastAsia="標楷體" w:hAnsi="Times New Roman" w:hint="eastAsia"/>
          <w:szCs w:val="24"/>
        </w:rPr>
        <w:t>須</w:t>
      </w:r>
      <w:r w:rsidR="00BF10E5" w:rsidRPr="00BF10E5">
        <w:rPr>
          <w:rFonts w:ascii="Times New Roman" w:eastAsia="標楷體" w:hAnsi="Times New Roman" w:hint="eastAsia"/>
          <w:szCs w:val="24"/>
        </w:rPr>
        <w:t>使用</w:t>
      </w:r>
      <w:r w:rsidR="00443A83">
        <w:rPr>
          <w:rFonts w:ascii="Times New Roman" w:eastAsia="標楷體" w:hAnsi="Times New Roman" w:hint="eastAsia"/>
          <w:szCs w:val="24"/>
        </w:rPr>
        <w:t>自備</w:t>
      </w:r>
      <w:r w:rsidR="00BF10E5" w:rsidRPr="00BF10E5">
        <w:rPr>
          <w:rFonts w:ascii="Times New Roman" w:eastAsia="標楷體" w:hAnsi="Times New Roman" w:hint="eastAsia"/>
          <w:szCs w:val="24"/>
        </w:rPr>
        <w:t>器材，請於</w:t>
      </w:r>
      <w:r w:rsidR="00443A83" w:rsidRPr="00443A83">
        <w:rPr>
          <w:rFonts w:ascii="Times New Roman" w:eastAsia="標楷體" w:hAnsi="Times New Roman" w:hint="eastAsia"/>
          <w:szCs w:val="24"/>
        </w:rPr>
        <w:t>檔案應用服務處所出入</w:t>
      </w:r>
      <w:proofErr w:type="gramStart"/>
      <w:r w:rsidR="00443A83" w:rsidRPr="00443A83">
        <w:rPr>
          <w:rFonts w:ascii="Times New Roman" w:eastAsia="標楷體" w:hAnsi="Times New Roman" w:hint="eastAsia"/>
          <w:szCs w:val="24"/>
        </w:rPr>
        <w:t>登記表載明</w:t>
      </w:r>
      <w:proofErr w:type="gramEnd"/>
      <w:r w:rsidR="00443A83" w:rsidRPr="00443A83">
        <w:rPr>
          <w:rFonts w:ascii="Times New Roman" w:eastAsia="標楷體" w:hAnsi="Times New Roman" w:hint="eastAsia"/>
          <w:szCs w:val="24"/>
        </w:rPr>
        <w:t>，經許可始得為之</w:t>
      </w:r>
      <w:r w:rsidR="00BF10E5" w:rsidRPr="00BF10E5">
        <w:rPr>
          <w:rFonts w:ascii="Times New Roman" w:eastAsia="標楷體" w:hAnsi="Times New Roman" w:hint="eastAsia"/>
          <w:szCs w:val="24"/>
        </w:rPr>
        <w:t>。</w:t>
      </w:r>
    </w:p>
    <w:p w14:paraId="123D36E4" w14:textId="6D72A955" w:rsidR="00DC03EB" w:rsidRDefault="00875F50" w:rsidP="002153F2">
      <w:pPr>
        <w:pStyle w:val="afa"/>
        <w:spacing w:line="380" w:lineRule="exact"/>
        <w:ind w:leftChars="-187" w:left="-8" w:rightChars="-138" w:right="-386" w:hangingChars="215" w:hanging="516"/>
        <w:jc w:val="both"/>
        <w:rPr>
          <w:rFonts w:ascii="Times New Roman" w:eastAsia="標楷體" w:hAnsi="Times New Roman"/>
          <w:szCs w:val="24"/>
        </w:rPr>
      </w:pPr>
      <w:r w:rsidRPr="00875F50">
        <w:rPr>
          <w:rFonts w:ascii="Times New Roman" w:eastAsia="標楷體" w:hAnsi="Times New Roman" w:hint="eastAsia"/>
          <w:szCs w:val="24"/>
        </w:rPr>
        <w:t>九</w:t>
      </w:r>
      <w:r w:rsidRPr="00875F50">
        <w:rPr>
          <w:rFonts w:ascii="Times New Roman" w:eastAsia="標楷體" w:hAnsi="Times New Roman"/>
          <w:szCs w:val="24"/>
        </w:rPr>
        <w:t>、</w:t>
      </w:r>
      <w:r w:rsidR="00430E5E">
        <w:rPr>
          <w:rFonts w:ascii="Times New Roman" w:eastAsia="標楷體" w:hAnsi="Times New Roman" w:hint="eastAsia"/>
          <w:szCs w:val="24"/>
        </w:rPr>
        <w:t>相關費用</w:t>
      </w:r>
      <w:r w:rsidRPr="00875F50">
        <w:rPr>
          <w:rFonts w:ascii="Times New Roman" w:eastAsia="標楷體" w:hAnsi="Times New Roman"/>
          <w:szCs w:val="24"/>
        </w:rPr>
        <w:t>收費標準：</w:t>
      </w:r>
    </w:p>
    <w:p w14:paraId="54FCE3CD" w14:textId="18516350" w:rsidR="00DC03EB" w:rsidRDefault="00DC03EB" w:rsidP="00B12F9E">
      <w:pPr>
        <w:pStyle w:val="afa"/>
        <w:spacing w:line="380" w:lineRule="exact"/>
        <w:ind w:leftChars="-150" w:left="96" w:rightChars="-138" w:right="-386" w:hangingChars="215" w:hanging="516"/>
        <w:jc w:val="both"/>
        <w:rPr>
          <w:rFonts w:ascii="Times New Roman" w:eastAsia="標楷體" w:hAnsi="Times New Roman"/>
          <w:szCs w:val="24"/>
        </w:rPr>
      </w:pPr>
      <w:r w:rsidRPr="00DC03EB">
        <w:rPr>
          <w:rFonts w:ascii="Times New Roman" w:eastAsia="標楷體" w:hAnsi="Times New Roman" w:hint="eastAsia"/>
          <w:szCs w:val="24"/>
        </w:rPr>
        <w:t>(</w:t>
      </w:r>
      <w:proofErr w:type="gramStart"/>
      <w:r w:rsidRPr="00DC03EB">
        <w:rPr>
          <w:rFonts w:ascii="Times New Roman" w:eastAsia="標楷體" w:hAnsi="Times New Roman" w:hint="eastAsia"/>
          <w:szCs w:val="24"/>
        </w:rPr>
        <w:t>一</w:t>
      </w:r>
      <w:proofErr w:type="gramEnd"/>
      <w:r w:rsidRPr="00DC03EB">
        <w:rPr>
          <w:rFonts w:ascii="Times New Roman" w:eastAsia="標楷體" w:hAnsi="Times New Roman" w:hint="eastAsia"/>
          <w:szCs w:val="24"/>
        </w:rPr>
        <w:t>)</w:t>
      </w:r>
      <w:r w:rsidRPr="00DC03EB">
        <w:rPr>
          <w:rFonts w:ascii="Times New Roman" w:eastAsia="標楷體" w:hAnsi="Times New Roman" w:hint="eastAsia"/>
          <w:szCs w:val="24"/>
        </w:rPr>
        <w:t>閱覽、抄錄機關檔案，每</w:t>
      </w:r>
      <w:r w:rsidRPr="00DC03EB">
        <w:rPr>
          <w:rFonts w:ascii="Times New Roman" w:eastAsia="標楷體" w:hAnsi="Times New Roman" w:hint="eastAsia"/>
          <w:szCs w:val="24"/>
        </w:rPr>
        <w:t>2</w:t>
      </w:r>
      <w:r w:rsidRPr="00DC03EB">
        <w:rPr>
          <w:rFonts w:ascii="Times New Roman" w:eastAsia="標楷體" w:hAnsi="Times New Roman" w:hint="eastAsia"/>
          <w:szCs w:val="24"/>
        </w:rPr>
        <w:t>小時收取新臺幣</w:t>
      </w:r>
      <w:r w:rsidRPr="00DC03EB">
        <w:rPr>
          <w:rFonts w:ascii="Times New Roman" w:eastAsia="標楷體" w:hAnsi="Times New Roman" w:hint="eastAsia"/>
          <w:szCs w:val="24"/>
        </w:rPr>
        <w:t>20</w:t>
      </w:r>
      <w:r w:rsidRPr="00DC03EB">
        <w:rPr>
          <w:rFonts w:ascii="Times New Roman" w:eastAsia="標楷體" w:hAnsi="Times New Roman" w:hint="eastAsia"/>
          <w:szCs w:val="24"/>
        </w:rPr>
        <w:t>元；不足</w:t>
      </w:r>
      <w:r w:rsidRPr="00DC03EB">
        <w:rPr>
          <w:rFonts w:ascii="Times New Roman" w:eastAsia="標楷體" w:hAnsi="Times New Roman" w:hint="eastAsia"/>
          <w:szCs w:val="24"/>
        </w:rPr>
        <w:t>2</w:t>
      </w:r>
      <w:r w:rsidRPr="00DC03EB">
        <w:rPr>
          <w:rFonts w:ascii="Times New Roman" w:eastAsia="標楷體" w:hAnsi="Times New Roman" w:hint="eastAsia"/>
          <w:szCs w:val="24"/>
        </w:rPr>
        <w:t>小時，以</w:t>
      </w:r>
      <w:r w:rsidRPr="00DC03EB">
        <w:rPr>
          <w:rFonts w:ascii="Times New Roman" w:eastAsia="標楷體" w:hAnsi="Times New Roman" w:hint="eastAsia"/>
          <w:szCs w:val="24"/>
        </w:rPr>
        <w:t>2</w:t>
      </w:r>
      <w:r w:rsidRPr="00DC03EB">
        <w:rPr>
          <w:rFonts w:ascii="Times New Roman" w:eastAsia="標楷體" w:hAnsi="Times New Roman" w:hint="eastAsia"/>
          <w:szCs w:val="24"/>
        </w:rPr>
        <w:t>小時計算。</w:t>
      </w:r>
    </w:p>
    <w:p w14:paraId="4BA027FD" w14:textId="6005ACE3" w:rsidR="00DC03EB" w:rsidRDefault="00DC03EB" w:rsidP="00B12F9E">
      <w:pPr>
        <w:pStyle w:val="afa"/>
        <w:spacing w:line="380" w:lineRule="exact"/>
        <w:ind w:leftChars="-150" w:left="-12" w:rightChars="-138" w:right="-386" w:hangingChars="170" w:hanging="408"/>
        <w:jc w:val="both"/>
        <w:rPr>
          <w:rFonts w:ascii="Times New Roman" w:eastAsia="標楷體" w:hAnsi="Times New Roman"/>
          <w:szCs w:val="24"/>
        </w:rPr>
      </w:pPr>
      <w:r w:rsidRPr="00DC03EB">
        <w:rPr>
          <w:rFonts w:ascii="Times New Roman" w:eastAsia="標楷體" w:hAnsi="Times New Roman" w:hint="eastAsia"/>
          <w:szCs w:val="24"/>
        </w:rPr>
        <w:t>(</w:t>
      </w:r>
      <w:r w:rsidRPr="00DC03EB">
        <w:rPr>
          <w:rFonts w:ascii="Times New Roman" w:eastAsia="標楷體" w:hAnsi="Times New Roman" w:hint="eastAsia"/>
          <w:szCs w:val="24"/>
        </w:rPr>
        <w:t>二</w:t>
      </w:r>
      <w:r w:rsidRPr="00DC03EB">
        <w:rPr>
          <w:rFonts w:ascii="Times New Roman" w:eastAsia="標楷體" w:hAnsi="Times New Roman" w:hint="eastAsia"/>
          <w:szCs w:val="24"/>
        </w:rPr>
        <w:t>)</w:t>
      </w:r>
      <w:r w:rsidRPr="00DC03EB">
        <w:rPr>
          <w:rFonts w:ascii="Times New Roman" w:eastAsia="標楷體" w:hAnsi="Times New Roman" w:hint="eastAsia"/>
          <w:szCs w:val="24"/>
        </w:rPr>
        <w:t>影印機紙張黑白複印，</w:t>
      </w:r>
      <w:r w:rsidRPr="00DC03EB">
        <w:rPr>
          <w:rFonts w:ascii="Times New Roman" w:eastAsia="標楷體" w:hAnsi="Times New Roman" w:hint="eastAsia"/>
          <w:szCs w:val="24"/>
        </w:rPr>
        <w:t>B4</w:t>
      </w:r>
      <w:r w:rsidRPr="00DC03EB">
        <w:rPr>
          <w:rFonts w:ascii="Times New Roman" w:eastAsia="標楷體" w:hAnsi="Times New Roman" w:hint="eastAsia"/>
          <w:szCs w:val="24"/>
        </w:rPr>
        <w:t>（含）尺寸以下，每張新臺幣</w:t>
      </w:r>
      <w:r w:rsidRPr="00DC03EB">
        <w:rPr>
          <w:rFonts w:ascii="Times New Roman" w:eastAsia="標楷體" w:hAnsi="Times New Roman" w:hint="eastAsia"/>
          <w:szCs w:val="24"/>
        </w:rPr>
        <w:t>2</w:t>
      </w:r>
      <w:r w:rsidRPr="00DC03EB">
        <w:rPr>
          <w:rFonts w:ascii="Times New Roman" w:eastAsia="標楷體" w:hAnsi="Times New Roman" w:hint="eastAsia"/>
          <w:szCs w:val="24"/>
        </w:rPr>
        <w:t>元；</w:t>
      </w:r>
      <w:r w:rsidRPr="00DC03EB">
        <w:rPr>
          <w:rFonts w:ascii="Times New Roman" w:eastAsia="標楷體" w:hAnsi="Times New Roman" w:hint="eastAsia"/>
          <w:szCs w:val="24"/>
        </w:rPr>
        <w:t>A3</w:t>
      </w:r>
      <w:r w:rsidRPr="00DC03EB">
        <w:rPr>
          <w:rFonts w:ascii="Times New Roman" w:eastAsia="標楷體" w:hAnsi="Times New Roman" w:hint="eastAsia"/>
          <w:szCs w:val="24"/>
        </w:rPr>
        <w:t>尺寸，每張新臺幣</w:t>
      </w:r>
      <w:r w:rsidRPr="00DC03EB">
        <w:rPr>
          <w:rFonts w:ascii="Times New Roman" w:eastAsia="標楷體" w:hAnsi="Times New Roman" w:hint="eastAsia"/>
          <w:szCs w:val="24"/>
        </w:rPr>
        <w:t>3</w:t>
      </w:r>
      <w:r w:rsidRPr="00DC03EB">
        <w:rPr>
          <w:rFonts w:ascii="Times New Roman" w:eastAsia="標楷體" w:hAnsi="Times New Roman" w:hint="eastAsia"/>
          <w:szCs w:val="24"/>
        </w:rPr>
        <w:t>元。彩色複印，以黑白複製收費標準</w:t>
      </w:r>
      <w:r w:rsidRPr="00DC03EB">
        <w:rPr>
          <w:rFonts w:ascii="Times New Roman" w:eastAsia="標楷體" w:hAnsi="Times New Roman" w:hint="eastAsia"/>
          <w:szCs w:val="24"/>
        </w:rPr>
        <w:t>5</w:t>
      </w:r>
      <w:r w:rsidRPr="00DC03EB">
        <w:rPr>
          <w:rFonts w:ascii="Times New Roman" w:eastAsia="標楷體" w:hAnsi="Times New Roman" w:hint="eastAsia"/>
          <w:szCs w:val="24"/>
        </w:rPr>
        <w:t>倍計價。</w:t>
      </w:r>
    </w:p>
    <w:p w14:paraId="0E8EF5B6" w14:textId="3EDDEF9E" w:rsidR="00DC03EB" w:rsidRDefault="00DC03EB" w:rsidP="00B12F9E">
      <w:pPr>
        <w:pStyle w:val="afa"/>
        <w:spacing w:line="380" w:lineRule="exact"/>
        <w:ind w:leftChars="-150" w:left="-12" w:rightChars="-138" w:right="-386" w:hangingChars="170" w:hanging="408"/>
        <w:jc w:val="both"/>
        <w:rPr>
          <w:rFonts w:ascii="Times New Roman" w:eastAsia="標楷體" w:hAnsi="Times New Roman"/>
          <w:szCs w:val="24"/>
        </w:rPr>
      </w:pPr>
      <w:r w:rsidRPr="00DC03EB">
        <w:rPr>
          <w:rFonts w:ascii="Times New Roman" w:eastAsia="標楷體" w:hAnsi="Times New Roman" w:hint="eastAsia"/>
          <w:szCs w:val="24"/>
        </w:rPr>
        <w:t>(</w:t>
      </w:r>
      <w:r w:rsidRPr="00DC03EB">
        <w:rPr>
          <w:rFonts w:ascii="Times New Roman" w:eastAsia="標楷體" w:hAnsi="Times New Roman" w:hint="eastAsia"/>
          <w:szCs w:val="24"/>
        </w:rPr>
        <w:t>三</w:t>
      </w:r>
      <w:r w:rsidRPr="00DC03EB">
        <w:rPr>
          <w:rFonts w:ascii="Times New Roman" w:eastAsia="標楷體" w:hAnsi="Times New Roman" w:hint="eastAsia"/>
          <w:szCs w:val="24"/>
        </w:rPr>
        <w:t>)</w:t>
      </w:r>
      <w:r w:rsidRPr="00DC03EB">
        <w:rPr>
          <w:rFonts w:ascii="Times New Roman" w:eastAsia="標楷體" w:hAnsi="Times New Roman" w:hint="eastAsia"/>
          <w:szCs w:val="24"/>
        </w:rPr>
        <w:t>複製檔案，如另需郵寄服務者，其郵遞費以實支數額計算，每次並加收</w:t>
      </w:r>
      <w:proofErr w:type="gramStart"/>
      <w:r w:rsidRPr="00DC03EB">
        <w:rPr>
          <w:rFonts w:ascii="Times New Roman" w:eastAsia="標楷體" w:hAnsi="Times New Roman" w:hint="eastAsia"/>
          <w:szCs w:val="24"/>
        </w:rPr>
        <w:t>處理費新臺幣</w:t>
      </w:r>
      <w:proofErr w:type="gramEnd"/>
      <w:r w:rsidRPr="00DC03EB">
        <w:rPr>
          <w:rFonts w:ascii="Times New Roman" w:eastAsia="標楷體" w:hAnsi="Times New Roman" w:hint="eastAsia"/>
          <w:szCs w:val="24"/>
        </w:rPr>
        <w:t>50</w:t>
      </w:r>
      <w:r w:rsidRPr="00DC03EB">
        <w:rPr>
          <w:rFonts w:ascii="Times New Roman" w:eastAsia="標楷體" w:hAnsi="Times New Roman" w:hint="eastAsia"/>
          <w:szCs w:val="24"/>
        </w:rPr>
        <w:t>元。</w:t>
      </w:r>
    </w:p>
    <w:p w14:paraId="42FDEDCD" w14:textId="1B6C3772" w:rsidR="00DC03EB" w:rsidRDefault="00DC03EB" w:rsidP="00B12F9E">
      <w:pPr>
        <w:pStyle w:val="afa"/>
        <w:spacing w:line="380" w:lineRule="exact"/>
        <w:ind w:leftChars="-150" w:left="-12" w:rightChars="-138" w:right="-386" w:hangingChars="170" w:hanging="408"/>
        <w:jc w:val="both"/>
        <w:rPr>
          <w:rFonts w:ascii="Times New Roman" w:eastAsia="標楷體" w:hAnsi="Times New Roman"/>
          <w:szCs w:val="24"/>
        </w:rPr>
      </w:pPr>
      <w:r w:rsidRPr="00DC03EB">
        <w:rPr>
          <w:rFonts w:ascii="Times New Roman" w:eastAsia="標楷體" w:hAnsi="Times New Roman" w:hint="eastAsia"/>
          <w:szCs w:val="24"/>
        </w:rPr>
        <w:t>(</w:t>
      </w:r>
      <w:r w:rsidRPr="00DC03EB">
        <w:rPr>
          <w:rFonts w:ascii="Times New Roman" w:eastAsia="標楷體" w:hAnsi="Times New Roman" w:hint="eastAsia"/>
          <w:szCs w:val="24"/>
        </w:rPr>
        <w:t>四</w:t>
      </w:r>
      <w:r w:rsidRPr="00DC03EB">
        <w:rPr>
          <w:rFonts w:ascii="Times New Roman" w:eastAsia="標楷體" w:hAnsi="Times New Roman" w:hint="eastAsia"/>
          <w:szCs w:val="24"/>
        </w:rPr>
        <w:t>)</w:t>
      </w:r>
      <w:r w:rsidRPr="00DC03EB">
        <w:rPr>
          <w:rFonts w:ascii="Times New Roman" w:eastAsia="標楷體" w:hAnsi="Times New Roman" w:hint="eastAsia"/>
          <w:szCs w:val="24"/>
        </w:rPr>
        <w:t>其他複製方式依國家發展委員會檔案管理局「檔案閱覽抄錄複製收費標準」之「檔案複製收費標準表」收費。</w:t>
      </w:r>
    </w:p>
    <w:p w14:paraId="22FE303C" w14:textId="77777777" w:rsidR="00875F50" w:rsidRPr="00875F50" w:rsidRDefault="00875F50" w:rsidP="002153F2">
      <w:pPr>
        <w:spacing w:line="380" w:lineRule="exact"/>
        <w:ind w:leftChars="-187" w:left="-8" w:rightChars="-138" w:right="-386" w:hangingChars="215" w:hanging="516"/>
        <w:rPr>
          <w:sz w:val="24"/>
          <w:szCs w:val="24"/>
        </w:rPr>
      </w:pPr>
      <w:r w:rsidRPr="00875F50">
        <w:rPr>
          <w:rFonts w:hint="eastAsia"/>
          <w:sz w:val="24"/>
          <w:szCs w:val="24"/>
        </w:rPr>
        <w:t>十</w:t>
      </w:r>
      <w:r w:rsidRPr="00875F50">
        <w:rPr>
          <w:sz w:val="24"/>
          <w:szCs w:val="24"/>
        </w:rPr>
        <w:t>、</w:t>
      </w:r>
      <w:r w:rsidRPr="00875F50">
        <w:rPr>
          <w:bCs/>
          <w:sz w:val="24"/>
          <w:szCs w:val="24"/>
        </w:rPr>
        <w:t>應用檔案而侵害他人之著作權或隱私權等權益時，由應用者自負責任。</w:t>
      </w:r>
    </w:p>
    <w:p w14:paraId="0C8D2D31" w14:textId="77777777" w:rsidR="00875F50" w:rsidRPr="00875F50" w:rsidRDefault="00875F50" w:rsidP="002153F2">
      <w:pPr>
        <w:spacing w:line="380" w:lineRule="exact"/>
        <w:ind w:leftChars="-187" w:left="-8" w:rightChars="-138" w:right="-386" w:hangingChars="215" w:hanging="516"/>
        <w:rPr>
          <w:bCs/>
          <w:sz w:val="24"/>
          <w:szCs w:val="24"/>
        </w:rPr>
      </w:pPr>
      <w:r w:rsidRPr="00875F50">
        <w:rPr>
          <w:bCs/>
          <w:sz w:val="24"/>
          <w:szCs w:val="24"/>
        </w:rPr>
        <w:t>十</w:t>
      </w:r>
      <w:r w:rsidRPr="00875F50">
        <w:rPr>
          <w:rFonts w:hint="eastAsia"/>
          <w:bCs/>
          <w:sz w:val="24"/>
          <w:szCs w:val="24"/>
        </w:rPr>
        <w:t>一</w:t>
      </w:r>
      <w:r w:rsidRPr="00875F50">
        <w:rPr>
          <w:bCs/>
          <w:sz w:val="24"/>
          <w:szCs w:val="24"/>
        </w:rPr>
        <w:t>、申請書填具後，相關申請方式及聯絡資訊如下：</w:t>
      </w:r>
    </w:p>
    <w:p w14:paraId="1F0B578B" w14:textId="6244B635" w:rsidR="00875F50" w:rsidRPr="00875F50" w:rsidRDefault="00875F50" w:rsidP="007C1675">
      <w:pPr>
        <w:spacing w:line="380" w:lineRule="exact"/>
        <w:ind w:leftChars="-150" w:left="-12" w:rightChars="-138" w:right="-386" w:hangingChars="170" w:hanging="408"/>
        <w:rPr>
          <w:sz w:val="24"/>
          <w:szCs w:val="24"/>
        </w:rPr>
      </w:pPr>
      <w:bookmarkStart w:id="5" w:name="_Hlk103841440"/>
      <w:r>
        <w:rPr>
          <w:rFonts w:hint="eastAsia"/>
          <w:bCs/>
          <w:sz w:val="24"/>
          <w:szCs w:val="24"/>
        </w:rPr>
        <w:t>(</w:t>
      </w:r>
      <w:proofErr w:type="gramStart"/>
      <w:r>
        <w:rPr>
          <w:rFonts w:hint="eastAsia"/>
          <w:bCs/>
          <w:sz w:val="24"/>
          <w:szCs w:val="24"/>
        </w:rPr>
        <w:t>一</w:t>
      </w:r>
      <w:proofErr w:type="gramEnd"/>
      <w:r>
        <w:rPr>
          <w:bCs/>
          <w:sz w:val="24"/>
          <w:szCs w:val="24"/>
        </w:rPr>
        <w:t>)</w:t>
      </w:r>
      <w:r w:rsidRPr="00875F50">
        <w:rPr>
          <w:rFonts w:hint="eastAsia"/>
          <w:bCs/>
          <w:sz w:val="24"/>
          <w:szCs w:val="24"/>
        </w:rPr>
        <w:t>檔案應用申請書</w:t>
      </w:r>
      <w:r w:rsidRPr="00875F50">
        <w:rPr>
          <w:sz w:val="24"/>
          <w:szCs w:val="24"/>
        </w:rPr>
        <w:t>得以</w:t>
      </w:r>
      <w:r w:rsidR="00566961" w:rsidRPr="00566961">
        <w:rPr>
          <w:rFonts w:hint="eastAsia"/>
          <w:sz w:val="24"/>
          <w:szCs w:val="24"/>
        </w:rPr>
        <w:t>親送、郵寄</w:t>
      </w:r>
      <w:r w:rsidRPr="00875F50">
        <w:rPr>
          <w:sz w:val="24"/>
          <w:szCs w:val="24"/>
        </w:rPr>
        <w:t>、傳真或</w:t>
      </w:r>
      <w:r w:rsidRPr="00875F50">
        <w:rPr>
          <w:rFonts w:hint="eastAsia"/>
          <w:sz w:val="24"/>
          <w:szCs w:val="24"/>
        </w:rPr>
        <w:t>傳送電子郵件</w:t>
      </w:r>
      <w:r w:rsidRPr="00875F50">
        <w:rPr>
          <w:sz w:val="24"/>
          <w:szCs w:val="24"/>
        </w:rPr>
        <w:t>等方式</w:t>
      </w:r>
      <w:proofErr w:type="gramStart"/>
      <w:r w:rsidRPr="00875F50">
        <w:rPr>
          <w:sz w:val="24"/>
          <w:szCs w:val="24"/>
        </w:rPr>
        <w:t>送交本</w:t>
      </w:r>
      <w:r w:rsidRPr="00875F50">
        <w:rPr>
          <w:rFonts w:hint="eastAsia"/>
          <w:sz w:val="24"/>
          <w:szCs w:val="24"/>
        </w:rPr>
        <w:t>總</w:t>
      </w:r>
      <w:proofErr w:type="gramEnd"/>
      <w:r w:rsidRPr="00875F50">
        <w:rPr>
          <w:rFonts w:hint="eastAsia"/>
          <w:sz w:val="24"/>
          <w:szCs w:val="24"/>
        </w:rPr>
        <w:t>處。</w:t>
      </w:r>
    </w:p>
    <w:p w14:paraId="112A1F74" w14:textId="7C86C45D" w:rsidR="00875F50" w:rsidRDefault="00875F50" w:rsidP="00CB7A07">
      <w:pPr>
        <w:spacing w:line="380" w:lineRule="exact"/>
        <w:ind w:leftChars="-150" w:left="-12" w:rightChars="-138" w:right="-386" w:hangingChars="170" w:hanging="408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(</w:t>
      </w:r>
      <w:r>
        <w:rPr>
          <w:rFonts w:hint="eastAsia"/>
          <w:bCs/>
          <w:sz w:val="24"/>
          <w:szCs w:val="24"/>
        </w:rPr>
        <w:t>二</w:t>
      </w:r>
      <w:r>
        <w:rPr>
          <w:bCs/>
          <w:sz w:val="24"/>
          <w:szCs w:val="24"/>
        </w:rPr>
        <w:t>)</w:t>
      </w:r>
      <w:r w:rsidR="00566961" w:rsidRPr="00566961">
        <w:rPr>
          <w:rFonts w:hint="eastAsia"/>
          <w:bCs/>
          <w:sz w:val="24"/>
          <w:szCs w:val="24"/>
        </w:rPr>
        <w:t>本機關親送、郵寄地址：</w:t>
      </w:r>
      <w:r w:rsidR="00566961" w:rsidRPr="00566961">
        <w:rPr>
          <w:rFonts w:hint="eastAsia"/>
          <w:bCs/>
          <w:sz w:val="24"/>
          <w:szCs w:val="24"/>
        </w:rPr>
        <w:t>100235</w:t>
      </w:r>
      <w:r w:rsidR="00566961" w:rsidRPr="00566961">
        <w:rPr>
          <w:rFonts w:hint="eastAsia"/>
          <w:bCs/>
          <w:sz w:val="24"/>
          <w:szCs w:val="24"/>
        </w:rPr>
        <w:t>臺北市中正區北平東路</w:t>
      </w:r>
      <w:r w:rsidR="00566961" w:rsidRPr="00566961">
        <w:rPr>
          <w:rFonts w:hint="eastAsia"/>
          <w:bCs/>
          <w:sz w:val="24"/>
          <w:szCs w:val="24"/>
        </w:rPr>
        <w:t>2</w:t>
      </w:r>
      <w:r w:rsidR="00566961" w:rsidRPr="00566961">
        <w:rPr>
          <w:rFonts w:hint="eastAsia"/>
          <w:bCs/>
          <w:sz w:val="24"/>
          <w:szCs w:val="24"/>
        </w:rPr>
        <w:t>號</w:t>
      </w:r>
      <w:r w:rsidR="00AF6C09">
        <w:rPr>
          <w:rFonts w:hint="eastAsia"/>
          <w:bCs/>
          <w:sz w:val="24"/>
          <w:szCs w:val="24"/>
        </w:rPr>
        <w:t>行政院主計</w:t>
      </w:r>
      <w:proofErr w:type="gramStart"/>
      <w:r w:rsidR="00AF6C09">
        <w:rPr>
          <w:rFonts w:hint="eastAsia"/>
          <w:bCs/>
          <w:sz w:val="24"/>
          <w:szCs w:val="24"/>
        </w:rPr>
        <w:t>總處</w:t>
      </w:r>
      <w:r w:rsidR="00566961" w:rsidRPr="00566961">
        <w:rPr>
          <w:rFonts w:hint="eastAsia"/>
          <w:bCs/>
          <w:sz w:val="24"/>
          <w:szCs w:val="24"/>
        </w:rPr>
        <w:t>外收發室</w:t>
      </w:r>
      <w:proofErr w:type="gramEnd"/>
      <w:r w:rsidR="00566961" w:rsidRPr="00566961">
        <w:rPr>
          <w:rFonts w:hint="eastAsia"/>
          <w:bCs/>
          <w:sz w:val="24"/>
          <w:szCs w:val="24"/>
        </w:rPr>
        <w:t>。</w:t>
      </w:r>
    </w:p>
    <w:p w14:paraId="18056236" w14:textId="284A34E9" w:rsidR="00875F50" w:rsidRDefault="00875F50" w:rsidP="00CB7A07">
      <w:pPr>
        <w:spacing w:line="380" w:lineRule="exact"/>
        <w:ind w:leftChars="-150" w:left="-12" w:rightChars="-138" w:right="-386" w:hangingChars="170" w:hanging="408"/>
        <w:rPr>
          <w:rFonts w:ascii="標楷體" w:hAnsi="標楷體"/>
          <w:sz w:val="24"/>
          <w:szCs w:val="24"/>
        </w:rPr>
      </w:pPr>
      <w:r>
        <w:rPr>
          <w:rFonts w:hint="eastAsia"/>
          <w:bCs/>
          <w:sz w:val="24"/>
          <w:szCs w:val="24"/>
        </w:rPr>
        <w:t>(</w:t>
      </w:r>
      <w:r>
        <w:rPr>
          <w:rFonts w:hint="eastAsia"/>
          <w:bCs/>
          <w:sz w:val="24"/>
          <w:szCs w:val="24"/>
        </w:rPr>
        <w:t>三</w:t>
      </w:r>
      <w:r>
        <w:rPr>
          <w:bCs/>
          <w:sz w:val="24"/>
          <w:szCs w:val="24"/>
        </w:rPr>
        <w:t>)</w:t>
      </w:r>
      <w:r w:rsidR="00AF6C09">
        <w:rPr>
          <w:rFonts w:hint="eastAsia"/>
          <w:bCs/>
          <w:sz w:val="24"/>
          <w:szCs w:val="24"/>
        </w:rPr>
        <w:t>本</w:t>
      </w:r>
      <w:r w:rsidRPr="00875F50">
        <w:rPr>
          <w:rFonts w:hint="eastAsia"/>
          <w:sz w:val="24"/>
          <w:szCs w:val="24"/>
        </w:rPr>
        <w:t>機</w:t>
      </w:r>
      <w:r w:rsidRPr="00C53229">
        <w:rPr>
          <w:rFonts w:ascii="標楷體" w:hAnsi="標楷體" w:hint="eastAsia"/>
          <w:sz w:val="24"/>
          <w:szCs w:val="24"/>
        </w:rPr>
        <w:t>關聯絡</w:t>
      </w:r>
      <w:r w:rsidRPr="00C53229">
        <w:rPr>
          <w:rFonts w:ascii="標楷體" w:hAnsi="標楷體" w:hint="eastAsia"/>
          <w:bCs/>
          <w:sz w:val="24"/>
          <w:szCs w:val="24"/>
        </w:rPr>
        <w:t>電話：</w:t>
      </w:r>
      <w:r w:rsidRPr="00C53229">
        <w:rPr>
          <w:rFonts w:ascii="標楷體" w:hAnsi="標楷體"/>
          <w:bCs/>
          <w:sz w:val="24"/>
          <w:szCs w:val="24"/>
        </w:rPr>
        <w:t>02</w:t>
      </w:r>
      <w:r w:rsidR="007F65A0">
        <w:rPr>
          <w:rFonts w:ascii="標楷體" w:hAnsi="標楷體" w:hint="eastAsia"/>
          <w:bCs/>
          <w:sz w:val="24"/>
          <w:szCs w:val="24"/>
        </w:rPr>
        <w:t>-</w:t>
      </w:r>
      <w:r w:rsidRPr="00C53229">
        <w:rPr>
          <w:rFonts w:ascii="標楷體" w:hAnsi="標楷體" w:hint="eastAsia"/>
          <w:bCs/>
          <w:sz w:val="24"/>
          <w:szCs w:val="24"/>
        </w:rPr>
        <w:t>2380378</w:t>
      </w:r>
      <w:r w:rsidR="008F5A96">
        <w:rPr>
          <w:rFonts w:ascii="標楷體" w:hAnsi="標楷體" w:hint="eastAsia"/>
          <w:bCs/>
          <w:sz w:val="24"/>
          <w:szCs w:val="24"/>
        </w:rPr>
        <w:t>5</w:t>
      </w:r>
      <w:r w:rsidRPr="00C53229">
        <w:rPr>
          <w:rFonts w:ascii="標楷體" w:hAnsi="標楷體" w:hint="eastAsia"/>
          <w:bCs/>
          <w:sz w:val="24"/>
          <w:szCs w:val="24"/>
        </w:rPr>
        <w:t>，</w:t>
      </w:r>
      <w:r w:rsidRPr="00C53229">
        <w:rPr>
          <w:rFonts w:ascii="標楷體" w:hAnsi="標楷體"/>
          <w:sz w:val="24"/>
          <w:szCs w:val="24"/>
        </w:rPr>
        <w:t>傳真：(02)</w:t>
      </w:r>
      <w:r w:rsidRPr="00C53229">
        <w:rPr>
          <w:rFonts w:ascii="標楷體" w:hAnsi="標楷體" w:hint="eastAsia"/>
          <w:sz w:val="24"/>
          <w:szCs w:val="24"/>
        </w:rPr>
        <w:t>23803792</w:t>
      </w:r>
      <w:r w:rsidRPr="00C53229">
        <w:rPr>
          <w:rFonts w:ascii="標楷體" w:hAnsi="標楷體"/>
          <w:sz w:val="24"/>
          <w:szCs w:val="24"/>
        </w:rPr>
        <w:t>，e-mail：</w:t>
      </w:r>
      <w:hyperlink r:id="rId8" w:history="1">
        <w:r w:rsidR="00566961" w:rsidRPr="001D065F">
          <w:rPr>
            <w:rStyle w:val="af9"/>
            <w:rFonts w:ascii="標楷體" w:hAnsi="標楷體"/>
            <w:sz w:val="24"/>
            <w:szCs w:val="24"/>
          </w:rPr>
          <w:t>archives@dgbas.gov.tw</w:t>
        </w:r>
      </w:hyperlink>
    </w:p>
    <w:p w14:paraId="677E2CB2" w14:textId="59506C95" w:rsidR="00566961" w:rsidRPr="00566961" w:rsidRDefault="00566961" w:rsidP="00CB7A07">
      <w:pPr>
        <w:spacing w:line="380" w:lineRule="exact"/>
        <w:ind w:leftChars="-150" w:left="96" w:rightChars="-138" w:right="-386" w:hangingChars="215" w:hanging="516"/>
        <w:rPr>
          <w:sz w:val="24"/>
          <w:szCs w:val="24"/>
        </w:rPr>
      </w:pPr>
      <w:r w:rsidRPr="00566961">
        <w:rPr>
          <w:rFonts w:hint="eastAsia"/>
          <w:sz w:val="24"/>
          <w:szCs w:val="24"/>
        </w:rPr>
        <w:t>(</w:t>
      </w:r>
      <w:r w:rsidRPr="00566961">
        <w:rPr>
          <w:rFonts w:hint="eastAsia"/>
          <w:sz w:val="24"/>
          <w:szCs w:val="24"/>
        </w:rPr>
        <w:t>四</w:t>
      </w:r>
      <w:r w:rsidRPr="00566961">
        <w:rPr>
          <w:rFonts w:hint="eastAsia"/>
          <w:sz w:val="24"/>
          <w:szCs w:val="24"/>
        </w:rPr>
        <w:t>)</w:t>
      </w:r>
      <w:r w:rsidRPr="00566961">
        <w:rPr>
          <w:rFonts w:hint="eastAsia"/>
          <w:sz w:val="24"/>
          <w:szCs w:val="24"/>
        </w:rPr>
        <w:t>本機關檔案應用服務處所地址：</w:t>
      </w:r>
      <w:r w:rsidRPr="00566961">
        <w:rPr>
          <w:rFonts w:hint="eastAsia"/>
          <w:sz w:val="24"/>
          <w:szCs w:val="24"/>
        </w:rPr>
        <w:t>100214</w:t>
      </w:r>
      <w:r w:rsidRPr="00566961">
        <w:rPr>
          <w:rFonts w:hint="eastAsia"/>
          <w:sz w:val="24"/>
          <w:szCs w:val="24"/>
        </w:rPr>
        <w:t>臺北市中正區廣州街</w:t>
      </w:r>
      <w:r w:rsidRPr="00566961">
        <w:rPr>
          <w:rFonts w:hint="eastAsia"/>
          <w:sz w:val="24"/>
          <w:szCs w:val="24"/>
        </w:rPr>
        <w:t>2</w:t>
      </w:r>
      <w:r w:rsidRPr="00566961">
        <w:rPr>
          <w:rFonts w:hint="eastAsia"/>
          <w:sz w:val="24"/>
          <w:szCs w:val="24"/>
        </w:rPr>
        <w:t>號</w:t>
      </w:r>
      <w:r w:rsidR="000621BD" w:rsidRPr="000621BD">
        <w:rPr>
          <w:rFonts w:hint="eastAsia"/>
          <w:sz w:val="24"/>
          <w:szCs w:val="24"/>
        </w:rPr>
        <w:t>2</w:t>
      </w:r>
      <w:r w:rsidR="000621BD" w:rsidRPr="000621BD">
        <w:rPr>
          <w:rFonts w:hint="eastAsia"/>
          <w:sz w:val="24"/>
          <w:szCs w:val="24"/>
        </w:rPr>
        <w:t>樓檔案閱覽室</w:t>
      </w:r>
      <w:r w:rsidRPr="00566961">
        <w:rPr>
          <w:rFonts w:hint="eastAsia"/>
          <w:sz w:val="24"/>
          <w:szCs w:val="24"/>
        </w:rPr>
        <w:t>。</w:t>
      </w:r>
    </w:p>
    <w:bookmarkEnd w:id="2"/>
    <w:bookmarkEnd w:id="5"/>
    <w:p w14:paraId="21956685" w14:textId="77777777" w:rsidR="00875F50" w:rsidRPr="00875F50" w:rsidRDefault="00875F50" w:rsidP="002153F2">
      <w:pPr>
        <w:widowControl/>
        <w:spacing w:line="380" w:lineRule="exact"/>
        <w:ind w:leftChars="-187" w:left="-8" w:rightChars="-138" w:right="-386" w:hangingChars="215" w:hanging="516"/>
        <w:jc w:val="center"/>
        <w:rPr>
          <w:sz w:val="24"/>
          <w:szCs w:val="24"/>
        </w:rPr>
      </w:pPr>
    </w:p>
    <w:sectPr w:rsidR="00875F50" w:rsidRPr="00875F50" w:rsidSect="00C53229">
      <w:headerReference w:type="default" r:id="rId9"/>
      <w:footerReference w:type="even" r:id="rId10"/>
      <w:footerReference w:type="default" r:id="rId11"/>
      <w:pgSz w:w="11906" w:h="16838" w:code="9"/>
      <w:pgMar w:top="1418" w:right="1440" w:bottom="1418" w:left="1440" w:header="851" w:footer="992" w:gutter="5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7BEA5" w14:textId="77777777" w:rsidR="00095148" w:rsidRDefault="00095148">
      <w:r>
        <w:separator/>
      </w:r>
    </w:p>
  </w:endnote>
  <w:endnote w:type="continuationSeparator" w:id="0">
    <w:p w14:paraId="58229849" w14:textId="77777777" w:rsidR="00095148" w:rsidRDefault="0009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1A73" w14:textId="77777777" w:rsidR="00E85EB0" w:rsidRDefault="00E85EB0">
    <w:pPr>
      <w:pStyle w:val="a5"/>
      <w:ind w:left="907"/>
      <w:jc w:val="center"/>
    </w:pPr>
    <w:r>
      <w:fldChar w:fldCharType="begin"/>
    </w:r>
    <w:r>
      <w:instrText>PAGE   \* MERGEFORMAT</w:instrText>
    </w:r>
    <w:r>
      <w:fldChar w:fldCharType="separate"/>
    </w:r>
    <w:r w:rsidRPr="00B90A38">
      <w:rPr>
        <w:noProof/>
        <w:lang w:val="zh-TW"/>
      </w:rPr>
      <w:t>20</w:t>
    </w:r>
    <w:r>
      <w:fldChar w:fldCharType="end"/>
    </w:r>
  </w:p>
  <w:p w14:paraId="5BDE7D5A" w14:textId="77777777" w:rsidR="00E85EB0" w:rsidRPr="00FE1F37" w:rsidRDefault="00E85EB0" w:rsidP="00FE1F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02E9" w14:textId="77777777" w:rsidR="00E85EB0" w:rsidRDefault="00E85EB0">
    <w:pPr>
      <w:pStyle w:val="a5"/>
      <w:ind w:left="907"/>
      <w:jc w:val="center"/>
    </w:pPr>
    <w:r>
      <w:fldChar w:fldCharType="begin"/>
    </w:r>
    <w:r>
      <w:instrText>PAGE   \* MERGEFORMAT</w:instrText>
    </w:r>
    <w:r>
      <w:fldChar w:fldCharType="separate"/>
    </w:r>
    <w:r w:rsidR="00740E2B" w:rsidRPr="00740E2B">
      <w:rPr>
        <w:noProof/>
        <w:lang w:val="zh-TW"/>
      </w:rPr>
      <w:t>22</w:t>
    </w:r>
    <w:r>
      <w:fldChar w:fldCharType="end"/>
    </w:r>
  </w:p>
  <w:p w14:paraId="66DC65E8" w14:textId="77777777" w:rsidR="00E85EB0" w:rsidRDefault="00E85EB0" w:rsidP="00374D10">
    <w:pPr>
      <w:pStyle w:val="a5"/>
      <w:tabs>
        <w:tab w:val="clear" w:pos="4153"/>
        <w:tab w:val="clear" w:pos="8306"/>
        <w:tab w:val="left" w:pos="8196"/>
        <w:tab w:val="center" w:pos="8595"/>
      </w:tabs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9B048" w14:textId="77777777" w:rsidR="00095148" w:rsidRDefault="00095148">
      <w:r>
        <w:separator/>
      </w:r>
    </w:p>
  </w:footnote>
  <w:footnote w:type="continuationSeparator" w:id="0">
    <w:p w14:paraId="6E4B40B1" w14:textId="77777777" w:rsidR="00095148" w:rsidRDefault="0009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660CB" w14:textId="77777777" w:rsidR="00E85EB0" w:rsidRDefault="00E85EB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D814760" wp14:editId="339BD48A">
              <wp:simplePos x="0" y="0"/>
              <wp:positionH relativeFrom="column">
                <wp:posOffset>4407535</wp:posOffset>
              </wp:positionH>
              <wp:positionV relativeFrom="paragraph">
                <wp:posOffset>1270</wp:posOffset>
              </wp:positionV>
              <wp:extent cx="1050290" cy="167005"/>
              <wp:effectExtent l="0" t="0" r="1905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5817B" w14:textId="77777777" w:rsidR="00E85EB0" w:rsidRDefault="00E85EB0">
                          <w:pPr>
                            <w:kinsoku w:val="0"/>
                            <w:spacing w:line="240" w:lineRule="exact"/>
                            <w:rPr>
                              <w:rFonts w:ascii="華康粗黑體" w:eastAsia="華康粗黑體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1476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347.05pt;margin-top:.1pt;width:82.7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FNqgIAAKo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" filled="f" stroked="f">
              <v:textbox inset="0,0,0,0">
                <w:txbxContent>
                  <w:p w14:paraId="7C35817B" w14:textId="77777777" w:rsidR="00E85EB0" w:rsidRDefault="00E85EB0">
                    <w:pPr>
                      <w:kinsoku w:val="0"/>
                      <w:spacing w:line="240" w:lineRule="exact"/>
                      <w:rPr>
                        <w:rFonts w:ascii="華康粗黑體" w:eastAsia="華康粗黑體"/>
                        <w:sz w:val="21"/>
                        <w:szCs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 w15:restartNumberingAfterBreak="0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9CB38C2"/>
    <w:multiLevelType w:val="hybridMultilevel"/>
    <w:tmpl w:val="088A00CA"/>
    <w:lvl w:ilvl="0" w:tplc="70D40C3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10"/>
    <w:rsid w:val="00010778"/>
    <w:rsid w:val="00026ED2"/>
    <w:rsid w:val="00030D4E"/>
    <w:rsid w:val="000621BD"/>
    <w:rsid w:val="00066749"/>
    <w:rsid w:val="00095148"/>
    <w:rsid w:val="000A0E0C"/>
    <w:rsid w:val="000B1302"/>
    <w:rsid w:val="000B1625"/>
    <w:rsid w:val="000C180C"/>
    <w:rsid w:val="000D13F8"/>
    <w:rsid w:val="000D3859"/>
    <w:rsid w:val="00136B5D"/>
    <w:rsid w:val="00142E85"/>
    <w:rsid w:val="00143739"/>
    <w:rsid w:val="0015013C"/>
    <w:rsid w:val="00153FE4"/>
    <w:rsid w:val="00160F85"/>
    <w:rsid w:val="00184428"/>
    <w:rsid w:val="001C41C6"/>
    <w:rsid w:val="001D0D45"/>
    <w:rsid w:val="00210C71"/>
    <w:rsid w:val="002153F2"/>
    <w:rsid w:val="00271B6D"/>
    <w:rsid w:val="0028683D"/>
    <w:rsid w:val="00295A35"/>
    <w:rsid w:val="002B3979"/>
    <w:rsid w:val="002B7C12"/>
    <w:rsid w:val="002D07F4"/>
    <w:rsid w:val="002D7B8B"/>
    <w:rsid w:val="002E4C54"/>
    <w:rsid w:val="002F3F45"/>
    <w:rsid w:val="002F43B6"/>
    <w:rsid w:val="00302653"/>
    <w:rsid w:val="00324D2F"/>
    <w:rsid w:val="00330A9E"/>
    <w:rsid w:val="00361E5D"/>
    <w:rsid w:val="00374D10"/>
    <w:rsid w:val="003A105B"/>
    <w:rsid w:val="003A15E8"/>
    <w:rsid w:val="003A2822"/>
    <w:rsid w:val="003B51E5"/>
    <w:rsid w:val="003B7499"/>
    <w:rsid w:val="003D52B4"/>
    <w:rsid w:val="003E123A"/>
    <w:rsid w:val="003F2DC1"/>
    <w:rsid w:val="00430E5E"/>
    <w:rsid w:val="00443A83"/>
    <w:rsid w:val="004442ED"/>
    <w:rsid w:val="0044731E"/>
    <w:rsid w:val="004609CB"/>
    <w:rsid w:val="00467E83"/>
    <w:rsid w:val="004839B5"/>
    <w:rsid w:val="00495D99"/>
    <w:rsid w:val="004B7CA4"/>
    <w:rsid w:val="004C502B"/>
    <w:rsid w:val="004E3B39"/>
    <w:rsid w:val="005260CA"/>
    <w:rsid w:val="00547751"/>
    <w:rsid w:val="00566961"/>
    <w:rsid w:val="005972C0"/>
    <w:rsid w:val="005A1C1A"/>
    <w:rsid w:val="005C5844"/>
    <w:rsid w:val="005F5812"/>
    <w:rsid w:val="00606EFB"/>
    <w:rsid w:val="00606FE4"/>
    <w:rsid w:val="00615B24"/>
    <w:rsid w:val="0064036C"/>
    <w:rsid w:val="006423FA"/>
    <w:rsid w:val="00652DA3"/>
    <w:rsid w:val="00664BC4"/>
    <w:rsid w:val="006705D6"/>
    <w:rsid w:val="00671EBE"/>
    <w:rsid w:val="006744F7"/>
    <w:rsid w:val="006B3439"/>
    <w:rsid w:val="006D6F9F"/>
    <w:rsid w:val="006E75F6"/>
    <w:rsid w:val="007029FD"/>
    <w:rsid w:val="0071593C"/>
    <w:rsid w:val="00740E2B"/>
    <w:rsid w:val="00742C8A"/>
    <w:rsid w:val="00756979"/>
    <w:rsid w:val="00771F6C"/>
    <w:rsid w:val="007869FB"/>
    <w:rsid w:val="007C1675"/>
    <w:rsid w:val="007E30EC"/>
    <w:rsid w:val="007F65A0"/>
    <w:rsid w:val="007F75E4"/>
    <w:rsid w:val="007F76AC"/>
    <w:rsid w:val="008120E4"/>
    <w:rsid w:val="00813606"/>
    <w:rsid w:val="00821BF7"/>
    <w:rsid w:val="008422F6"/>
    <w:rsid w:val="00867D82"/>
    <w:rsid w:val="00875F50"/>
    <w:rsid w:val="008A78B1"/>
    <w:rsid w:val="008A7A22"/>
    <w:rsid w:val="008B7742"/>
    <w:rsid w:val="008B7925"/>
    <w:rsid w:val="008C0E59"/>
    <w:rsid w:val="008F5A96"/>
    <w:rsid w:val="00912271"/>
    <w:rsid w:val="00922588"/>
    <w:rsid w:val="0093240B"/>
    <w:rsid w:val="00955992"/>
    <w:rsid w:val="009647AE"/>
    <w:rsid w:val="00981F36"/>
    <w:rsid w:val="00986EAC"/>
    <w:rsid w:val="00996CEF"/>
    <w:rsid w:val="009B730E"/>
    <w:rsid w:val="009E2609"/>
    <w:rsid w:val="00A70CD0"/>
    <w:rsid w:val="00A7410E"/>
    <w:rsid w:val="00A91F54"/>
    <w:rsid w:val="00AA34DF"/>
    <w:rsid w:val="00AF6C09"/>
    <w:rsid w:val="00B12F9E"/>
    <w:rsid w:val="00B13C24"/>
    <w:rsid w:val="00B20A99"/>
    <w:rsid w:val="00B33739"/>
    <w:rsid w:val="00B56D61"/>
    <w:rsid w:val="00B636DF"/>
    <w:rsid w:val="00B64E1F"/>
    <w:rsid w:val="00B86704"/>
    <w:rsid w:val="00B90A38"/>
    <w:rsid w:val="00BC6764"/>
    <w:rsid w:val="00BF10E5"/>
    <w:rsid w:val="00C01344"/>
    <w:rsid w:val="00C07081"/>
    <w:rsid w:val="00C20449"/>
    <w:rsid w:val="00C44423"/>
    <w:rsid w:val="00C53229"/>
    <w:rsid w:val="00C63072"/>
    <w:rsid w:val="00CA11C8"/>
    <w:rsid w:val="00CB7A07"/>
    <w:rsid w:val="00CC5630"/>
    <w:rsid w:val="00CD3CCF"/>
    <w:rsid w:val="00CE61AF"/>
    <w:rsid w:val="00CF1029"/>
    <w:rsid w:val="00D337D8"/>
    <w:rsid w:val="00D45A9C"/>
    <w:rsid w:val="00D45AD7"/>
    <w:rsid w:val="00D46310"/>
    <w:rsid w:val="00D62680"/>
    <w:rsid w:val="00D96382"/>
    <w:rsid w:val="00DC03EB"/>
    <w:rsid w:val="00DC4570"/>
    <w:rsid w:val="00DF59AD"/>
    <w:rsid w:val="00E331D5"/>
    <w:rsid w:val="00E47699"/>
    <w:rsid w:val="00E47DA5"/>
    <w:rsid w:val="00E71123"/>
    <w:rsid w:val="00E81FC8"/>
    <w:rsid w:val="00E85EB0"/>
    <w:rsid w:val="00E97EFE"/>
    <w:rsid w:val="00EA6D51"/>
    <w:rsid w:val="00EB796C"/>
    <w:rsid w:val="00EE4A85"/>
    <w:rsid w:val="00EE760D"/>
    <w:rsid w:val="00EF07EC"/>
    <w:rsid w:val="00F45E93"/>
    <w:rsid w:val="00F47D34"/>
    <w:rsid w:val="00F53355"/>
    <w:rsid w:val="00FA165C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b2b2b2"/>
    </o:shapedefaults>
    <o:shapelayout v:ext="edit">
      <o:idmap v:ext="edit" data="1"/>
    </o:shapelayout>
  </w:shapeDefaults>
  <w:decimalSymbol w:val="."/>
  <w:listSeparator w:val=","/>
  <w14:docId w14:val="2393D0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 w:val="0"/>
      <w:autoSpaceDN w:val="0"/>
      <w:adjustRightInd w:val="0"/>
      <w:spacing w:line="360" w:lineRule="atLeast"/>
      <w:jc w:val="right"/>
      <w:textAlignment w:val="baseline"/>
    </w:pPr>
    <w:rPr>
      <w:bCs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 Unicode MS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numPr>
        <w:ilvl w:val="12"/>
      </w:numPr>
      <w:tabs>
        <w:tab w:val="left" w:pos="0"/>
      </w:tabs>
      <w:spacing w:line="480" w:lineRule="exact"/>
      <w:ind w:leftChars="499" w:left="1198" w:firstLine="1"/>
      <w:jc w:val="both"/>
    </w:pPr>
  </w:style>
  <w:style w:type="paragraph" w:styleId="a9">
    <w:name w:val="Plain Text"/>
    <w:basedOn w:val="a"/>
    <w:rPr>
      <w:rFonts w:ascii="細明體" w:eastAsia="細明體" w:hAnsi="Courier New" w:cs="Courier New"/>
    </w:rPr>
  </w:style>
  <w:style w:type="paragraph" w:customStyle="1" w:styleId="21">
    <w:name w:val="2.1齊"/>
    <w:basedOn w:val="a"/>
    <w:pPr>
      <w:adjustRightInd w:val="0"/>
      <w:spacing w:line="360" w:lineRule="auto"/>
      <w:ind w:left="675"/>
      <w:jc w:val="both"/>
      <w:textAlignment w:val="baseline"/>
    </w:pPr>
    <w:rPr>
      <w:rFonts w:eastAsia="細明體"/>
      <w:spacing w:val="20"/>
      <w:sz w:val="20"/>
      <w:szCs w:val="20"/>
    </w:rPr>
  </w:style>
  <w:style w:type="paragraph" w:customStyle="1" w:styleId="211">
    <w:name w:val="2.1(1)"/>
    <w:basedOn w:val="21"/>
    <w:pPr>
      <w:ind w:left="994" w:hanging="319"/>
    </w:pPr>
  </w:style>
  <w:style w:type="paragraph" w:customStyle="1" w:styleId="2110">
    <w:name w:val="2.1(10)"/>
    <w:basedOn w:val="211"/>
    <w:pPr>
      <w:ind w:left="1148" w:hanging="473"/>
    </w:p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styleId="ab">
    <w:name w:val="Body Text"/>
    <w:basedOn w:val="a"/>
    <w:pPr>
      <w:spacing w:after="120"/>
    </w:pPr>
  </w:style>
  <w:style w:type="paragraph" w:customStyle="1" w:styleId="31">
    <w:name w:val="3.1"/>
    <w:basedOn w:val="ab"/>
    <w:pPr>
      <w:tabs>
        <w:tab w:val="left" w:pos="1200"/>
      </w:tabs>
      <w:autoSpaceDE w:val="0"/>
      <w:autoSpaceDN w:val="0"/>
      <w:adjustRightInd w:val="0"/>
      <w:spacing w:after="0" w:line="560" w:lineRule="exact"/>
      <w:ind w:leftChars="300" w:left="300"/>
      <w:jc w:val="both"/>
      <w:textAlignment w:val="baseline"/>
    </w:pPr>
    <w:rPr>
      <w:rFonts w:ascii="標楷體" w:hAnsi="標楷體"/>
      <w:b/>
      <w:bCs/>
      <w:kern w:val="2"/>
      <w:szCs w:val="20"/>
    </w:rPr>
  </w:style>
  <w:style w:type="paragraph" w:customStyle="1" w:styleId="310">
    <w:name w:val="3.1內文"/>
    <w:basedOn w:val="ab"/>
    <w:pPr>
      <w:tabs>
        <w:tab w:val="left" w:pos="1260"/>
      </w:tabs>
      <w:autoSpaceDE w:val="0"/>
      <w:autoSpaceDN w:val="0"/>
      <w:adjustRightInd w:val="0"/>
      <w:spacing w:after="0" w:line="560" w:lineRule="exact"/>
      <w:ind w:leftChars="850" w:left="850"/>
      <w:jc w:val="both"/>
      <w:textAlignment w:val="baseline"/>
    </w:pPr>
    <w:rPr>
      <w:rFonts w:ascii="標楷體" w:hAnsi="標楷體"/>
      <w:bCs/>
      <w:kern w:val="2"/>
      <w:szCs w:val="20"/>
    </w:rPr>
  </w:style>
  <w:style w:type="paragraph" w:customStyle="1" w:styleId="331">
    <w:name w:val="3.3.1"/>
    <w:basedOn w:val="31"/>
    <w:pPr>
      <w:tabs>
        <w:tab w:val="left" w:pos="1440"/>
      </w:tabs>
      <w:ind w:leftChars="450" w:left="450"/>
    </w:pPr>
    <w:rPr>
      <w:b w:val="0"/>
    </w:rPr>
  </w:style>
  <w:style w:type="paragraph" w:customStyle="1" w:styleId="3310">
    <w:name w:val="3.3.1內文"/>
    <w:basedOn w:val="310"/>
    <w:pPr>
      <w:ind w:leftChars="950" w:left="950"/>
    </w:p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eastAsia="新細明體"/>
      <w:sz w:val="24"/>
      <w:szCs w:val="24"/>
    </w:rPr>
  </w:style>
  <w:style w:type="character" w:styleId="ac">
    <w:name w:val="Emphasis"/>
    <w:qFormat/>
    <w:rPr>
      <w:i/>
      <w:iCs/>
    </w:rPr>
  </w:style>
  <w:style w:type="paragraph" w:customStyle="1" w:styleId="210">
    <w:name w:val="本文 21"/>
    <w:basedOn w:val="a"/>
    <w:pPr>
      <w:adjustRightInd w:val="0"/>
      <w:spacing w:after="120" w:line="420" w:lineRule="atLeast"/>
      <w:ind w:left="570" w:hanging="568"/>
      <w:textAlignment w:val="baseline"/>
    </w:pPr>
    <w:rPr>
      <w:kern w:val="2"/>
      <w:szCs w:val="20"/>
    </w:rPr>
  </w:style>
  <w:style w:type="paragraph" w:customStyle="1" w:styleId="311">
    <w:name w:val="本文縮排 31"/>
    <w:basedOn w:val="a"/>
    <w:pPr>
      <w:adjustRightInd w:val="0"/>
      <w:spacing w:line="480" w:lineRule="exact"/>
      <w:ind w:left="1680"/>
      <w:textAlignment w:val="baseline"/>
    </w:pPr>
    <w:rPr>
      <w:kern w:val="2"/>
      <w:szCs w:val="20"/>
    </w:rPr>
  </w:style>
  <w:style w:type="paragraph" w:customStyle="1" w:styleId="212">
    <w:name w:val="本文縮排 21"/>
    <w:basedOn w:val="a"/>
    <w:pPr>
      <w:adjustRightInd w:val="0"/>
      <w:ind w:left="360"/>
      <w:jc w:val="both"/>
      <w:textAlignment w:val="baseline"/>
    </w:pPr>
    <w:rPr>
      <w:kern w:val="2"/>
      <w:szCs w:val="20"/>
    </w:rPr>
  </w:style>
  <w:style w:type="paragraph" w:styleId="ad">
    <w:name w:val="Block Text"/>
    <w:basedOn w:val="a"/>
    <w:pPr>
      <w:widowControl/>
      <w:tabs>
        <w:tab w:val="left" w:pos="1080"/>
      </w:tabs>
      <w:snapToGrid w:val="0"/>
      <w:spacing w:line="480" w:lineRule="exact"/>
      <w:ind w:leftChars="498" w:left="1257" w:right="92" w:hangingChars="22" w:hanging="62"/>
      <w:jc w:val="both"/>
    </w:pPr>
    <w:rPr>
      <w:kern w:val="2"/>
      <w:szCs w:val="24"/>
    </w:rPr>
  </w:style>
  <w:style w:type="paragraph" w:customStyle="1" w:styleId="item">
    <w:name w:val="item"/>
    <w:basedOn w:val="a"/>
    <w:pPr>
      <w:tabs>
        <w:tab w:val="left" w:pos="1260"/>
      </w:tabs>
      <w:spacing w:before="50" w:line="480" w:lineRule="exact"/>
      <w:ind w:leftChars="651" w:left="1562"/>
      <w:jc w:val="both"/>
    </w:pPr>
    <w:rPr>
      <w:kern w:val="2"/>
      <w:szCs w:val="24"/>
    </w:rPr>
  </w:style>
  <w:style w:type="paragraph" w:customStyle="1" w:styleId="t1">
    <w:name w:val="t1"/>
    <w:basedOn w:val="a"/>
    <w:pPr>
      <w:snapToGrid w:val="0"/>
      <w:spacing w:before="50" w:line="480" w:lineRule="exact"/>
      <w:ind w:leftChars="150" w:left="1074" w:hangingChars="255" w:hanging="714"/>
      <w:jc w:val="both"/>
    </w:pPr>
    <w:rPr>
      <w:kern w:val="2"/>
      <w:szCs w:val="20"/>
    </w:rPr>
  </w:style>
  <w:style w:type="paragraph" w:customStyle="1" w:styleId="level4-1">
    <w:name w:val="level4-1"/>
    <w:basedOn w:val="t1"/>
    <w:pPr>
      <w:ind w:left="1564" w:hangingChars="430" w:hanging="1204"/>
    </w:pPr>
  </w:style>
  <w:style w:type="paragraph" w:customStyle="1" w:styleId="ae">
    <w:name w:val="(!)"/>
    <w:basedOn w:val="Print-FromToSubjectDate"/>
    <w:pPr>
      <w:pBdr>
        <w:left w:val="none" w:sz="0" w:space="0" w:color="auto"/>
      </w:pBdr>
      <w:spacing w:line="480" w:lineRule="exact"/>
      <w:ind w:leftChars="675" w:left="1998" w:hangingChars="135" w:hanging="378"/>
      <w:jc w:val="both"/>
    </w:pPr>
    <w:rPr>
      <w:rFonts w:eastAsia="標楷體"/>
      <w:sz w:val="28"/>
      <w:szCs w:val="20"/>
    </w:rPr>
  </w:style>
  <w:style w:type="paragraph" w:customStyle="1" w:styleId="1">
    <w:name w:val="1"/>
    <w:basedOn w:val="a"/>
    <w:pPr>
      <w:ind w:leftChars="224" w:left="818" w:hangingChars="100" w:hanging="280"/>
      <w:jc w:val="both"/>
    </w:pPr>
    <w:rPr>
      <w:rFonts w:ascii="標楷體" w:hAnsi="標楷體" w:cs="Arial"/>
      <w:kern w:val="2"/>
      <w:szCs w:val="24"/>
    </w:rPr>
  </w:style>
  <w:style w:type="paragraph" w:styleId="af">
    <w:name w:val="Note Heading"/>
    <w:basedOn w:val="a"/>
    <w:next w:val="a"/>
    <w:pPr>
      <w:jc w:val="center"/>
    </w:pPr>
    <w:rPr>
      <w:rFonts w:ascii="標楷體"/>
      <w:kern w:val="2"/>
      <w:szCs w:val="20"/>
    </w:rPr>
  </w:style>
  <w:style w:type="paragraph" w:customStyle="1" w:styleId="10">
    <w:name w:val="1."/>
    <w:basedOn w:val="a"/>
    <w:pPr>
      <w:spacing w:line="480" w:lineRule="exact"/>
      <w:ind w:leftChars="575" w:left="703" w:hangingChars="128" w:hanging="128"/>
      <w:jc w:val="both"/>
    </w:pPr>
    <w:rPr>
      <w:kern w:val="2"/>
      <w:szCs w:val="24"/>
    </w:rPr>
  </w:style>
  <w:style w:type="paragraph" w:customStyle="1" w:styleId="2111">
    <w:name w:val="21.1"/>
    <w:basedOn w:val="a"/>
    <w:pPr>
      <w:tabs>
        <w:tab w:val="left" w:pos="1320"/>
      </w:tabs>
      <w:spacing w:line="480" w:lineRule="exact"/>
      <w:ind w:left="550" w:hangingChars="550" w:hanging="550"/>
    </w:pPr>
    <w:rPr>
      <w:b/>
      <w:bCs/>
      <w:kern w:val="2"/>
      <w:szCs w:val="24"/>
    </w:rPr>
  </w:style>
  <w:style w:type="paragraph" w:customStyle="1" w:styleId="2112">
    <w:name w:val="21.1文"/>
    <w:basedOn w:val="a"/>
    <w:pPr>
      <w:adjustRightInd w:val="0"/>
      <w:spacing w:line="480" w:lineRule="exact"/>
      <w:ind w:leftChars="550" w:left="550"/>
      <w:jc w:val="both"/>
    </w:pPr>
    <w:rPr>
      <w:kern w:val="2"/>
      <w:szCs w:val="24"/>
    </w:rPr>
  </w:style>
  <w:style w:type="paragraph" w:customStyle="1" w:styleId="21110">
    <w:name w:val="21.1.1"/>
    <w:basedOn w:val="a"/>
    <w:pPr>
      <w:tabs>
        <w:tab w:val="left" w:pos="1320"/>
      </w:tabs>
      <w:spacing w:line="480" w:lineRule="exact"/>
      <w:ind w:leftChars="100" w:left="1318" w:hangingChars="385" w:hanging="1078"/>
    </w:pPr>
    <w:rPr>
      <w:kern w:val="2"/>
      <w:szCs w:val="24"/>
      <w:shd w:val="clear" w:color="auto" w:fill="FFFFFF"/>
    </w:rPr>
  </w:style>
  <w:style w:type="paragraph" w:customStyle="1" w:styleId="af0">
    <w:name w:val="全銜"/>
    <w:basedOn w:val="a"/>
    <w:pPr>
      <w:snapToGrid w:val="0"/>
    </w:pPr>
    <w:rPr>
      <w:rFonts w:ascii="Arial" w:hAnsi="Arial"/>
      <w:kern w:val="2"/>
      <w:sz w:val="40"/>
      <w:szCs w:val="20"/>
    </w:rPr>
  </w:style>
  <w:style w:type="paragraph" w:customStyle="1" w:styleId="af1">
    <w:name w:val="保存年限"/>
    <w:basedOn w:val="a"/>
    <w:pPr>
      <w:snapToGrid w:val="0"/>
    </w:pPr>
    <w:rPr>
      <w:rFonts w:ascii="Arial" w:eastAsia="華康楷書體W5" w:hAnsi="Arial"/>
      <w:kern w:val="2"/>
      <w:sz w:val="24"/>
      <w:szCs w:val="20"/>
    </w:rPr>
  </w:style>
  <w:style w:type="paragraph" w:customStyle="1" w:styleId="af2">
    <w:name w:val="速別"/>
    <w:basedOn w:val="a"/>
    <w:pPr>
      <w:snapToGrid w:val="0"/>
    </w:pPr>
    <w:rPr>
      <w:rFonts w:ascii="Arial" w:hAnsi="Arial"/>
      <w:kern w:val="2"/>
      <w:sz w:val="24"/>
      <w:szCs w:val="20"/>
    </w:rPr>
  </w:style>
  <w:style w:type="paragraph" w:customStyle="1" w:styleId="af3">
    <w:name w:val="密等及解密條件"/>
    <w:basedOn w:val="a"/>
    <w:pPr>
      <w:snapToGrid w:val="0"/>
    </w:pPr>
    <w:rPr>
      <w:rFonts w:ascii="Arial" w:hAnsi="Arial"/>
      <w:kern w:val="2"/>
      <w:sz w:val="24"/>
      <w:szCs w:val="20"/>
    </w:rPr>
  </w:style>
  <w:style w:type="paragraph" w:customStyle="1" w:styleId="af4">
    <w:name w:val="發文日期"/>
    <w:basedOn w:val="a"/>
    <w:pPr>
      <w:snapToGrid w:val="0"/>
    </w:pPr>
    <w:rPr>
      <w:rFonts w:ascii="Arial" w:hAnsi="Arial"/>
      <w:kern w:val="2"/>
      <w:sz w:val="24"/>
      <w:szCs w:val="20"/>
    </w:rPr>
  </w:style>
  <w:style w:type="paragraph" w:customStyle="1" w:styleId="af5">
    <w:name w:val="發文字號"/>
    <w:basedOn w:val="a"/>
    <w:pPr>
      <w:snapToGrid w:val="0"/>
    </w:pPr>
    <w:rPr>
      <w:rFonts w:ascii="Arial" w:hAnsi="Arial"/>
      <w:kern w:val="2"/>
      <w:sz w:val="24"/>
      <w:szCs w:val="20"/>
    </w:rPr>
  </w:style>
  <w:style w:type="paragraph" w:customStyle="1" w:styleId="af6">
    <w:name w:val="附件"/>
    <w:basedOn w:val="a"/>
    <w:pPr>
      <w:snapToGrid w:val="0"/>
    </w:pPr>
    <w:rPr>
      <w:rFonts w:ascii="Arial" w:hAnsi="Arial"/>
      <w:kern w:val="2"/>
      <w:sz w:val="24"/>
      <w:szCs w:val="20"/>
    </w:rPr>
  </w:style>
  <w:style w:type="paragraph" w:customStyle="1" w:styleId="af7">
    <w:name w:val="主旨"/>
    <w:basedOn w:val="a8"/>
    <w:pPr>
      <w:numPr>
        <w:ilvl w:val="0"/>
      </w:numPr>
      <w:tabs>
        <w:tab w:val="clear" w:pos="0"/>
      </w:tabs>
      <w:snapToGrid w:val="0"/>
      <w:spacing w:line="240" w:lineRule="auto"/>
      <w:ind w:leftChars="499" w:left="851" w:hanging="851"/>
      <w:jc w:val="left"/>
    </w:pPr>
    <w:rPr>
      <w:rFonts w:ascii="Arial" w:hAnsi="Arial"/>
      <w:kern w:val="2"/>
      <w:sz w:val="32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table" w:styleId="af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unhideWhenUsed/>
    <w:rPr>
      <w:strike w:val="0"/>
      <w:dstrike w:val="0"/>
      <w:color w:val="4067B0"/>
      <w:u w:val="none"/>
      <w:effect w:val="none"/>
    </w:rPr>
  </w:style>
  <w:style w:type="character" w:customStyle="1" w:styleId="a6">
    <w:name w:val="頁尾 字元"/>
    <w:link w:val="a5"/>
    <w:uiPriority w:val="99"/>
    <w:rsid w:val="00FE1F37"/>
    <w:rPr>
      <w:rFonts w:eastAsia="標楷體"/>
    </w:rPr>
  </w:style>
  <w:style w:type="paragraph" w:styleId="afa">
    <w:name w:val="List Paragraph"/>
    <w:basedOn w:val="a"/>
    <w:uiPriority w:val="34"/>
    <w:qFormat/>
    <w:rsid w:val="00875F50"/>
    <w:pPr>
      <w:ind w:leftChars="200" w:left="480"/>
    </w:pPr>
    <w:rPr>
      <w:rFonts w:ascii="Calibri" w:eastAsia="新細明體" w:hAnsi="Calibri"/>
      <w:kern w:val="2"/>
      <w:sz w:val="24"/>
      <w:szCs w:val="22"/>
    </w:rPr>
  </w:style>
  <w:style w:type="character" w:styleId="afb">
    <w:name w:val="Unresolved Mention"/>
    <w:basedOn w:val="a0"/>
    <w:uiPriority w:val="99"/>
    <w:semiHidden/>
    <w:unhideWhenUsed/>
    <w:rsid w:val="0056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@dgbas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EBC6-CB76-4D21-95A2-B28B5208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https://near.archives.gov.tw/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2022-07-01T06:47:00Z</dcterms:created>
  <dcterms:modified xsi:type="dcterms:W3CDTF">2022-07-01T06:47:00Z</dcterms:modified>
</cp:coreProperties>
</file>